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cs="Times New Roman"/>
          <w:kern w:val="0"/>
          <w:sz w:val="27"/>
          <w:szCs w:val="27"/>
        </w:rPr>
      </w:pPr>
      <w:r>
        <w:rPr>
          <w:rFonts w:hint="eastAsia" w:ascii="宋体" w:hAnsi="宋体" w:cs="宋体"/>
          <w:kern w:val="0"/>
          <w:sz w:val="27"/>
          <w:szCs w:val="27"/>
        </w:rPr>
        <w:t>附件</w:t>
      </w:r>
      <w:r>
        <w:rPr>
          <w:rFonts w:ascii="宋体" w:hAnsi="宋体" w:cs="宋体"/>
          <w:kern w:val="0"/>
          <w:sz w:val="27"/>
          <w:szCs w:val="27"/>
        </w:rPr>
        <w:t>2</w:t>
      </w:r>
      <w:r>
        <w:rPr>
          <w:rFonts w:hint="eastAsia" w:ascii="宋体" w:hAnsi="宋体" w:cs="宋体"/>
          <w:kern w:val="0"/>
          <w:sz w:val="27"/>
          <w:szCs w:val="27"/>
        </w:rPr>
        <w:t>：</w:t>
      </w:r>
    </w:p>
    <w:p>
      <w:pPr>
        <w:widowControl/>
        <w:jc w:val="center"/>
        <w:rPr>
          <w:rFonts w:ascii="宋体" w:cs="Times New Roman"/>
          <w:kern w:val="0"/>
          <w:sz w:val="27"/>
          <w:szCs w:val="27"/>
        </w:rPr>
      </w:pPr>
      <w:r>
        <w:rPr>
          <w:rFonts w:hint="eastAsia" w:ascii="宋体" w:hAnsi="宋体" w:cs="宋体"/>
          <w:kern w:val="0"/>
          <w:sz w:val="27"/>
          <w:szCs w:val="27"/>
        </w:rPr>
        <w:t>　　考生面试须知</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1</w:t>
      </w:r>
      <w:r>
        <w:rPr>
          <w:rFonts w:hint="eastAsia" w:ascii="宋体" w:hAnsi="宋体" w:cs="宋体"/>
          <w:kern w:val="0"/>
          <w:sz w:val="27"/>
          <w:szCs w:val="27"/>
        </w:rPr>
        <w:t>、参加面试的人员必须在面试规定的报到时间以前凭本人身份证及相关证明进入考场，到候考室报到，迟到者作弃权处理。</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2</w:t>
      </w:r>
      <w:r>
        <w:rPr>
          <w:rFonts w:hint="eastAsia" w:ascii="宋体" w:hAnsi="宋体" w:cs="宋体"/>
          <w:kern w:val="0"/>
          <w:sz w:val="27"/>
          <w:szCs w:val="27"/>
        </w:rPr>
        <w:t>、面试开始后考生凭面试准考证和面试抽签号进入面试考场。</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3</w:t>
      </w:r>
      <w:r>
        <w:rPr>
          <w:rFonts w:hint="eastAsia" w:ascii="宋体" w:hAnsi="宋体" w:cs="宋体"/>
          <w:kern w:val="0"/>
          <w:sz w:val="27"/>
          <w:szCs w:val="27"/>
        </w:rPr>
        <w:t>、严禁携带手机等通讯工具，已携带的，一律交候考室工作人员统一保管。未按规定上交工作人员保管的，一经发现，无论是否使用，均作违纪处理。</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4</w:t>
      </w:r>
      <w:r>
        <w:rPr>
          <w:rFonts w:hint="eastAsia" w:ascii="宋体" w:hAnsi="宋体" w:cs="宋体"/>
          <w:kern w:val="0"/>
          <w:sz w:val="27"/>
          <w:szCs w:val="27"/>
        </w:rPr>
        <w:t>、参加面试的人员在候考室内要自觉听从工作人员安排，必须保持安静，不得抽烟、大声喧哗，不得向外传递抽签信息，不得向工作人员打听面试的有关内容。面试人员遇到上卫生间等特殊情况，需要向工作人员及时报告，面试人员在候考期间不得借任何理由擅自离开候考室，否则将视为违纪。</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5</w:t>
      </w:r>
      <w:r>
        <w:rPr>
          <w:rFonts w:hint="eastAsia" w:ascii="宋体" w:hAnsi="宋体" w:cs="宋体"/>
          <w:kern w:val="0"/>
          <w:sz w:val="27"/>
          <w:szCs w:val="27"/>
        </w:rPr>
        <w:t>、面试人员凭随机抽取确定顺序号进入面试考场，不得涂改和相互交换，否则将视为违纪。</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6</w:t>
      </w:r>
      <w:r>
        <w:rPr>
          <w:rFonts w:hint="eastAsia" w:ascii="宋体" w:hAnsi="宋体" w:cs="宋体"/>
          <w:kern w:val="0"/>
          <w:sz w:val="27"/>
          <w:szCs w:val="27"/>
        </w:rPr>
        <w:t>、面试时，面试人员不得穿戴有明显特征的服装、饰品进入面试室</w:t>
      </w:r>
      <w:r>
        <w:rPr>
          <w:rFonts w:ascii="宋体" w:hAnsi="宋体" w:cs="宋体"/>
          <w:kern w:val="0"/>
          <w:sz w:val="27"/>
          <w:szCs w:val="27"/>
        </w:rPr>
        <w:t>;</w:t>
      </w:r>
      <w:r>
        <w:rPr>
          <w:rFonts w:hint="eastAsia" w:ascii="宋体" w:hAnsi="宋体" w:cs="宋体"/>
          <w:kern w:val="0"/>
          <w:sz w:val="27"/>
          <w:szCs w:val="27"/>
        </w:rPr>
        <w:t>面试人员答题时不得涉及本人姓名、家长、家庭及相关亲属</w:t>
      </w:r>
      <w:r>
        <w:rPr>
          <w:rFonts w:ascii="宋体" w:hAnsi="宋体" w:cs="宋体"/>
          <w:kern w:val="0"/>
          <w:sz w:val="27"/>
          <w:szCs w:val="27"/>
        </w:rPr>
        <w:t>(</w:t>
      </w:r>
      <w:r>
        <w:rPr>
          <w:rFonts w:hint="eastAsia" w:ascii="宋体" w:hAnsi="宋体" w:cs="宋体"/>
          <w:kern w:val="0"/>
          <w:sz w:val="27"/>
          <w:szCs w:val="27"/>
        </w:rPr>
        <w:t>面试试题要求的除外</w:t>
      </w:r>
      <w:r>
        <w:rPr>
          <w:rFonts w:ascii="宋体" w:hAnsi="宋体" w:cs="宋体"/>
          <w:kern w:val="0"/>
          <w:sz w:val="27"/>
          <w:szCs w:val="27"/>
        </w:rPr>
        <w:t>)</w:t>
      </w:r>
      <w:r>
        <w:rPr>
          <w:rFonts w:hint="eastAsia" w:ascii="宋体" w:hAnsi="宋体" w:cs="宋体"/>
          <w:kern w:val="0"/>
          <w:sz w:val="27"/>
          <w:szCs w:val="27"/>
        </w:rPr>
        <w:t>等有关背景信息</w:t>
      </w:r>
      <w:r>
        <w:rPr>
          <w:rFonts w:ascii="宋体" w:hAnsi="宋体" w:cs="宋体"/>
          <w:kern w:val="0"/>
          <w:sz w:val="27"/>
          <w:szCs w:val="27"/>
        </w:rPr>
        <w:t>;</w:t>
      </w:r>
      <w:r>
        <w:rPr>
          <w:rFonts w:hint="eastAsia" w:ascii="宋体" w:hAnsi="宋体" w:cs="宋体"/>
          <w:kern w:val="0"/>
          <w:sz w:val="27"/>
          <w:szCs w:val="27"/>
        </w:rPr>
        <w:t>考生进入面试考场，除可以向考官和工作人员集体问好外，不能单独称呼或以其他任何形式向面试考场内任何一名考官或其他人员打招呼，否则将视为违纪。</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7</w:t>
      </w:r>
      <w:r>
        <w:rPr>
          <w:rFonts w:hint="eastAsia" w:ascii="宋体" w:hAnsi="宋体" w:cs="宋体"/>
          <w:kern w:val="0"/>
          <w:sz w:val="27"/>
          <w:szCs w:val="27"/>
        </w:rPr>
        <w:t>、面试中，考生不准在《考生面试题本》上作任何记录，可在草稿纸上作记录。面试后，不得将《考生面试题本》和草稿纸带离考场。</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8</w:t>
      </w:r>
      <w:r>
        <w:rPr>
          <w:rFonts w:hint="eastAsia" w:ascii="宋体" w:hAnsi="宋体" w:cs="宋体"/>
          <w:kern w:val="0"/>
          <w:sz w:val="27"/>
          <w:szCs w:val="27"/>
        </w:rPr>
        <w:t>、面试席位上有座钟，仅供面试人员掌握时间参考，不作为记时依据。面试时间以现场记时员掌握的时间为准。</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9</w:t>
      </w:r>
      <w:r>
        <w:rPr>
          <w:rFonts w:hint="eastAsia" w:ascii="宋体" w:hAnsi="宋体" w:cs="宋体"/>
          <w:kern w:val="0"/>
          <w:sz w:val="27"/>
          <w:szCs w:val="27"/>
        </w:rPr>
        <w:t>、参加面试的人员面试结束后，听从主持人安排到面试考场外就座，等候宣布面试成绩，不得在面试考场内外随意走动、讲话、吸烟。面试结束后，考生应迅速离开考场，不得在考场附近停留议论、不得以任何方式向候考室考生泄露考题，否则将视为违纪。</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10</w:t>
      </w:r>
      <w:r>
        <w:rPr>
          <w:rFonts w:hint="eastAsia" w:ascii="宋体" w:hAnsi="宋体" w:cs="宋体"/>
          <w:kern w:val="0"/>
          <w:sz w:val="27"/>
          <w:szCs w:val="27"/>
        </w:rPr>
        <w:t>、每位考生的面试成绩按</w:t>
      </w:r>
      <w:r>
        <w:rPr>
          <w:rFonts w:hint="eastAsia" w:ascii="宋体" w:cs="宋体"/>
          <w:kern w:val="0"/>
          <w:sz w:val="27"/>
          <w:szCs w:val="27"/>
        </w:rPr>
        <w:t>“</w:t>
      </w:r>
      <w:r>
        <w:rPr>
          <w:rFonts w:hint="eastAsia" w:ascii="宋体" w:hAnsi="宋体" w:cs="宋体"/>
          <w:kern w:val="0"/>
          <w:sz w:val="27"/>
          <w:szCs w:val="27"/>
        </w:rPr>
        <w:t>隔位报分法</w:t>
      </w:r>
      <w:r>
        <w:rPr>
          <w:rFonts w:hint="eastAsia" w:ascii="宋体" w:cs="宋体"/>
          <w:kern w:val="0"/>
          <w:sz w:val="27"/>
          <w:szCs w:val="27"/>
        </w:rPr>
        <w:t>”</w:t>
      </w:r>
      <w:r>
        <w:rPr>
          <w:rFonts w:hint="eastAsia" w:ascii="宋体" w:hAnsi="宋体" w:cs="宋体"/>
          <w:kern w:val="0"/>
          <w:sz w:val="27"/>
          <w:szCs w:val="27"/>
        </w:rPr>
        <w:t>当场宣布。宣布时，逐一报出考官评分、最高分、最低分和最后得分，考生听分、签名确认后离开面试考场。</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11</w:t>
      </w:r>
      <w:r>
        <w:rPr>
          <w:rFonts w:hint="eastAsia" w:ascii="宋体" w:hAnsi="宋体" w:cs="宋体"/>
          <w:kern w:val="0"/>
          <w:sz w:val="27"/>
          <w:szCs w:val="27"/>
        </w:rPr>
        <w:t>、每个面试考场的上午前三位考生答题完毕后，由主考官组织对前三位考生的面试进行合议后，再由各位考官独立评分，并正式进入计分、核分和成绩公布环节。后面其他考生的面试正常进行。</w:t>
      </w:r>
    </w:p>
    <w:p>
      <w:pPr>
        <w:widowControl/>
        <w:jc w:val="left"/>
        <w:rPr>
          <w:rFonts w:ascii="宋体" w:cs="Times New Roman"/>
          <w:kern w:val="0"/>
          <w:sz w:val="27"/>
          <w:szCs w:val="27"/>
        </w:rPr>
      </w:pPr>
      <w:r>
        <w:rPr>
          <w:rFonts w:hint="eastAsia" w:ascii="宋体" w:hAnsi="宋体" w:cs="宋体"/>
          <w:kern w:val="0"/>
          <w:sz w:val="27"/>
          <w:szCs w:val="27"/>
        </w:rPr>
        <w:t>　　</w:t>
      </w:r>
      <w:r>
        <w:rPr>
          <w:rFonts w:ascii="宋体" w:hAnsi="宋体" w:cs="宋体"/>
          <w:kern w:val="0"/>
          <w:sz w:val="27"/>
          <w:szCs w:val="27"/>
        </w:rPr>
        <w:t>12</w:t>
      </w:r>
      <w:r>
        <w:rPr>
          <w:rFonts w:hint="eastAsia" w:ascii="宋体" w:hAnsi="宋体" w:cs="宋体"/>
          <w:kern w:val="0"/>
          <w:sz w:val="27"/>
          <w:szCs w:val="27"/>
        </w:rPr>
        <w:t>、对面试违纪人员，取消面试资格或面试成绩。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661D4"/>
    <w:rsid w:val="6346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2021-04-15T02:18:00Z</dcterms:created>
  <dc:creator>芥末</dc:creator>
  <cp:lastModifiedBy>芥末</cp:lastModifiedBy>
  <dcterms:modified xsi:type="dcterms:W3CDTF">2021-04-15T02:18:51Z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F8C87991532C455BA7D29546E5445612</vt:lpwstr>
  </property>
</Properties>
</file>