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7D" w:rsidRPr="00306845" w:rsidRDefault="00272A7D" w:rsidP="00272A7D">
      <w:pPr>
        <w:snapToGrid w:val="0"/>
        <w:spacing w:line="312" w:lineRule="auto"/>
        <w:rPr>
          <w:rFonts w:eastAsia="长城小标宋体"/>
          <w:b/>
          <w:spacing w:val="2"/>
          <w:sz w:val="40"/>
        </w:rPr>
        <w:sectPr w:rsidR="00272A7D" w:rsidRPr="00306845" w:rsidSect="00934263">
          <w:pgSz w:w="11906" w:h="16838" w:code="9"/>
          <w:pgMar w:top="2098" w:right="1644" w:bottom="1985" w:left="1644" w:header="851" w:footer="1588" w:gutter="0"/>
          <w:cols w:space="425"/>
          <w:docGrid w:linePitch="435"/>
        </w:sectPr>
      </w:pPr>
    </w:p>
    <w:p w:rsidR="00272A7D" w:rsidRDefault="00272A7D" w:rsidP="00272A7D">
      <w:pPr>
        <w:snapToGrid w:val="0"/>
        <w:spacing w:line="300" w:lineRule="auto"/>
        <w:jc w:val="center"/>
        <w:rPr>
          <w:rFonts w:eastAsia="长城小标宋体"/>
          <w:spacing w:val="2"/>
          <w:sz w:val="44"/>
          <w:szCs w:val="44"/>
        </w:rPr>
      </w:pPr>
    </w:p>
    <w:p w:rsidR="00272A7D" w:rsidRPr="00306845" w:rsidRDefault="00272A7D" w:rsidP="00272A7D">
      <w:pPr>
        <w:snapToGrid w:val="0"/>
        <w:spacing w:line="300" w:lineRule="auto"/>
        <w:jc w:val="center"/>
        <w:rPr>
          <w:rFonts w:eastAsia="长城小标宋体"/>
          <w:spacing w:val="2"/>
          <w:sz w:val="44"/>
          <w:szCs w:val="44"/>
        </w:rPr>
      </w:pPr>
      <w:r>
        <w:rPr>
          <w:rFonts w:eastAsia="长城小标宋体"/>
          <w:spacing w:val="2"/>
          <w:sz w:val="44"/>
          <w:szCs w:val="44"/>
        </w:rPr>
        <w:t>农业科技成果转化</w:t>
      </w:r>
      <w:r w:rsidR="00F27E3A">
        <w:rPr>
          <w:rFonts w:eastAsia="长城小标宋体" w:hint="eastAsia"/>
          <w:spacing w:val="2"/>
          <w:sz w:val="44"/>
          <w:szCs w:val="44"/>
        </w:rPr>
        <w:t>资金</w:t>
      </w:r>
      <w:r w:rsidRPr="00306845">
        <w:rPr>
          <w:rFonts w:eastAsia="长城小标宋体"/>
          <w:spacing w:val="2"/>
          <w:sz w:val="44"/>
          <w:szCs w:val="44"/>
        </w:rPr>
        <w:t>项目</w:t>
      </w:r>
    </w:p>
    <w:p w:rsidR="00272A7D" w:rsidRPr="00306845" w:rsidRDefault="00272A7D" w:rsidP="00272A7D">
      <w:pPr>
        <w:snapToGrid w:val="0"/>
        <w:spacing w:line="300" w:lineRule="auto"/>
        <w:jc w:val="center"/>
        <w:rPr>
          <w:rFonts w:eastAsia="长城小标宋体"/>
          <w:spacing w:val="2"/>
          <w:sz w:val="36"/>
          <w:szCs w:val="36"/>
        </w:rPr>
      </w:pPr>
      <w:r w:rsidRPr="00306845">
        <w:rPr>
          <w:rFonts w:eastAsia="长城小标宋体"/>
          <w:spacing w:val="2"/>
          <w:sz w:val="44"/>
          <w:szCs w:val="44"/>
        </w:rPr>
        <w:t>可行性研究报告</w:t>
      </w:r>
    </w:p>
    <w:p w:rsidR="00272A7D" w:rsidRPr="00306845" w:rsidRDefault="00272A7D" w:rsidP="00272A7D">
      <w:pPr>
        <w:snapToGrid w:val="0"/>
        <w:spacing w:line="360" w:lineRule="auto"/>
        <w:ind w:firstLine="624"/>
      </w:pPr>
    </w:p>
    <w:p w:rsidR="00272A7D" w:rsidRPr="00306845" w:rsidRDefault="00272A7D" w:rsidP="00272A7D">
      <w:pPr>
        <w:snapToGrid w:val="0"/>
        <w:spacing w:line="360" w:lineRule="auto"/>
        <w:ind w:firstLine="624"/>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480" w:lineRule="auto"/>
        <w:ind w:firstLine="624"/>
        <w:rPr>
          <w:rFonts w:eastAsia="宋体"/>
          <w:b/>
          <w:szCs w:val="30"/>
        </w:rPr>
      </w:pPr>
      <w:r w:rsidRPr="00306845">
        <w:rPr>
          <w:rFonts w:eastAsia="宋体"/>
          <w:b/>
          <w:szCs w:val="30"/>
        </w:rPr>
        <w:t>项目名称：</w:t>
      </w:r>
    </w:p>
    <w:p w:rsidR="00272A7D" w:rsidRPr="00306845" w:rsidRDefault="00272A7D" w:rsidP="00272A7D">
      <w:pPr>
        <w:snapToGrid w:val="0"/>
        <w:spacing w:line="480" w:lineRule="auto"/>
        <w:ind w:firstLine="624"/>
        <w:rPr>
          <w:rFonts w:eastAsia="宋体"/>
          <w:b/>
          <w:szCs w:val="30"/>
        </w:rPr>
      </w:pPr>
      <w:r w:rsidRPr="00306845">
        <w:rPr>
          <w:rFonts w:eastAsia="宋体"/>
          <w:b/>
          <w:szCs w:val="30"/>
        </w:rPr>
        <w:t>单位名称：</w:t>
      </w:r>
    </w:p>
    <w:p w:rsidR="00272A7D" w:rsidRPr="00306845" w:rsidRDefault="00272A7D" w:rsidP="00272A7D">
      <w:pPr>
        <w:snapToGrid w:val="0"/>
        <w:spacing w:line="480" w:lineRule="auto"/>
        <w:ind w:firstLine="624"/>
        <w:rPr>
          <w:rFonts w:eastAsia="宋体"/>
          <w:b/>
          <w:szCs w:val="30"/>
        </w:rPr>
      </w:pPr>
      <w:r w:rsidRPr="00306845">
        <w:rPr>
          <w:rFonts w:eastAsia="宋体"/>
          <w:b/>
          <w:szCs w:val="30"/>
        </w:rPr>
        <w:t>推荐单位：</w:t>
      </w:r>
    </w:p>
    <w:p w:rsidR="00272A7D" w:rsidRPr="00306845" w:rsidRDefault="00272A7D" w:rsidP="00272A7D">
      <w:pPr>
        <w:snapToGrid w:val="0"/>
        <w:spacing w:line="480" w:lineRule="auto"/>
        <w:ind w:firstLine="624"/>
        <w:rPr>
          <w:rFonts w:eastAsia="宋体"/>
          <w:b/>
          <w:szCs w:val="30"/>
        </w:rPr>
      </w:pPr>
      <w:r w:rsidRPr="00306845">
        <w:rPr>
          <w:rFonts w:eastAsia="宋体"/>
          <w:b/>
          <w:szCs w:val="30"/>
        </w:rPr>
        <w:t>编写时间：</w:t>
      </w:r>
      <w:r>
        <w:rPr>
          <w:rFonts w:eastAsia="宋体" w:hint="eastAsia"/>
          <w:b/>
          <w:szCs w:val="30"/>
        </w:rPr>
        <w:t xml:space="preserve">      </w:t>
      </w:r>
      <w:r w:rsidRPr="00306845">
        <w:rPr>
          <w:rFonts w:eastAsia="宋体"/>
          <w:b/>
          <w:szCs w:val="30"/>
        </w:rPr>
        <w:t>年</w:t>
      </w:r>
      <w:r>
        <w:rPr>
          <w:rFonts w:eastAsia="宋体" w:hint="eastAsia"/>
          <w:b/>
          <w:szCs w:val="30"/>
        </w:rPr>
        <w:t xml:space="preserve">        </w:t>
      </w:r>
      <w:r w:rsidRPr="00306845">
        <w:rPr>
          <w:rFonts w:eastAsia="宋体"/>
          <w:b/>
          <w:szCs w:val="30"/>
        </w:rPr>
        <w:t>月</w:t>
      </w:r>
      <w:r>
        <w:rPr>
          <w:rFonts w:eastAsia="宋体" w:hint="eastAsia"/>
          <w:b/>
          <w:szCs w:val="30"/>
        </w:rPr>
        <w:t xml:space="preserve">      </w:t>
      </w:r>
      <w:r w:rsidRPr="00306845">
        <w:rPr>
          <w:rFonts w:eastAsia="宋体"/>
          <w:b/>
          <w:szCs w:val="30"/>
        </w:rPr>
        <w:t>日</w:t>
      </w:r>
    </w:p>
    <w:p w:rsidR="00272A7D" w:rsidRPr="00306845" w:rsidRDefault="00272A7D" w:rsidP="00272A7D">
      <w:pPr>
        <w:snapToGrid w:val="0"/>
        <w:spacing w:line="48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ind w:firstLine="624"/>
        <w:rPr>
          <w:szCs w:val="30"/>
        </w:rPr>
      </w:pPr>
    </w:p>
    <w:p w:rsidR="00272A7D" w:rsidRPr="00306845" w:rsidRDefault="00272A7D" w:rsidP="00272A7D">
      <w:pPr>
        <w:snapToGrid w:val="0"/>
        <w:spacing w:line="360" w:lineRule="auto"/>
        <w:jc w:val="center"/>
        <w:rPr>
          <w:rFonts w:eastAsia="宋体"/>
          <w:b/>
          <w:szCs w:val="30"/>
        </w:rPr>
      </w:pPr>
      <w:r>
        <w:rPr>
          <w:rFonts w:eastAsia="宋体" w:hint="eastAsia"/>
          <w:b/>
          <w:szCs w:val="30"/>
        </w:rPr>
        <w:t>湖北省科学技术厅</w:t>
      </w:r>
    </w:p>
    <w:p w:rsidR="00272A7D" w:rsidRPr="00306845" w:rsidRDefault="00272A7D" w:rsidP="00272A7D">
      <w:pPr>
        <w:snapToGrid w:val="0"/>
        <w:spacing w:line="353" w:lineRule="auto"/>
        <w:jc w:val="center"/>
        <w:rPr>
          <w:rFonts w:eastAsia="宋体"/>
          <w:b/>
          <w:szCs w:val="30"/>
        </w:rPr>
      </w:pPr>
      <w:r w:rsidRPr="00306845">
        <w:rPr>
          <w:rFonts w:eastAsia="宋体"/>
          <w:b/>
          <w:szCs w:val="30"/>
        </w:rPr>
        <w:t>二</w:t>
      </w:r>
      <w:r>
        <w:rPr>
          <w:rFonts w:eastAsia="宋体" w:hint="eastAsia"/>
          <w:b/>
          <w:szCs w:val="30"/>
        </w:rPr>
        <w:t>○一</w:t>
      </w:r>
      <w:r w:rsidR="00D92695">
        <w:rPr>
          <w:rFonts w:eastAsia="宋体" w:hint="eastAsia"/>
          <w:b/>
          <w:szCs w:val="30"/>
        </w:rPr>
        <w:t>七</w:t>
      </w:r>
      <w:r w:rsidRPr="00306845">
        <w:rPr>
          <w:rFonts w:eastAsia="宋体"/>
          <w:b/>
          <w:szCs w:val="30"/>
        </w:rPr>
        <w:t>年制</w:t>
      </w:r>
    </w:p>
    <w:p w:rsidR="00272A7D" w:rsidRPr="00306845" w:rsidRDefault="00272A7D" w:rsidP="00272A7D">
      <w:pPr>
        <w:snapToGrid w:val="0"/>
        <w:spacing w:line="353" w:lineRule="auto"/>
        <w:rPr>
          <w:szCs w:val="30"/>
        </w:rPr>
        <w:sectPr w:rsidR="00272A7D" w:rsidRPr="00306845" w:rsidSect="00934263">
          <w:footerReference w:type="even" r:id="rId6"/>
          <w:footerReference w:type="default" r:id="rId7"/>
          <w:type w:val="continuous"/>
          <w:pgSz w:w="11906" w:h="16838" w:code="9"/>
          <w:pgMar w:top="2098" w:right="1644" w:bottom="1985" w:left="1644" w:header="851" w:footer="1588" w:gutter="0"/>
          <w:cols w:space="425"/>
          <w:docGrid w:linePitch="435"/>
        </w:sectPr>
      </w:pPr>
    </w:p>
    <w:p w:rsidR="00272A7D" w:rsidRPr="00306845" w:rsidRDefault="00272A7D" w:rsidP="00272A7D">
      <w:pPr>
        <w:snapToGrid w:val="0"/>
        <w:spacing w:line="353" w:lineRule="auto"/>
        <w:rPr>
          <w:szCs w:val="30"/>
        </w:rPr>
        <w:sectPr w:rsidR="00272A7D" w:rsidRPr="00306845" w:rsidSect="00934263">
          <w:headerReference w:type="default" r:id="rId8"/>
          <w:type w:val="continuous"/>
          <w:pgSz w:w="11906" w:h="16838" w:code="9"/>
          <w:pgMar w:top="2098" w:right="1644" w:bottom="1985" w:left="1644" w:header="851" w:footer="1588" w:gutter="0"/>
          <w:cols w:space="425"/>
          <w:docGrid w:linePitch="435"/>
        </w:sectPr>
      </w:pPr>
    </w:p>
    <w:p w:rsidR="00272A7D" w:rsidRPr="00306845" w:rsidRDefault="00272A7D" w:rsidP="00272A7D">
      <w:pPr>
        <w:snapToGrid w:val="0"/>
        <w:spacing w:line="353" w:lineRule="auto"/>
        <w:rPr>
          <w:szCs w:val="30"/>
        </w:rPr>
      </w:pPr>
    </w:p>
    <w:p w:rsidR="00272A7D" w:rsidRPr="00306845" w:rsidRDefault="00272A7D" w:rsidP="00272A7D">
      <w:pPr>
        <w:snapToGrid w:val="0"/>
        <w:spacing w:line="300" w:lineRule="auto"/>
        <w:jc w:val="center"/>
        <w:rPr>
          <w:rFonts w:eastAsia="长城小标宋体"/>
          <w:spacing w:val="2"/>
          <w:sz w:val="36"/>
          <w:szCs w:val="36"/>
        </w:rPr>
      </w:pPr>
      <w:r w:rsidRPr="00306845">
        <w:rPr>
          <w:rFonts w:eastAsia="长城小标宋体"/>
          <w:spacing w:val="2"/>
          <w:sz w:val="36"/>
          <w:szCs w:val="36"/>
        </w:rPr>
        <w:t>目录</w:t>
      </w:r>
    </w:p>
    <w:p w:rsidR="00272A7D" w:rsidRPr="00306845" w:rsidRDefault="00272A7D" w:rsidP="00272A7D">
      <w:pPr>
        <w:snapToGrid w:val="0"/>
        <w:spacing w:line="300" w:lineRule="auto"/>
        <w:jc w:val="center"/>
        <w:rPr>
          <w:rFonts w:eastAsia="长城小标宋体"/>
          <w:spacing w:val="2"/>
          <w:sz w:val="36"/>
          <w:szCs w:val="36"/>
        </w:rPr>
      </w:pP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一、总论</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（一）申请项目概述</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（二）项目预期目标</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1．总体目标</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2．阶段目标</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3．资金投入及使用计划</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二、项目技术成果的先进性分析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（一）简述</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（二）项目创新点</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（三）知识产权状况</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三、项目实施方案分析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（一）项目的转化内容与技术路线</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（二）项目组织实施方案</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（三）项目产品市场调查与竞争能力预测</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（四）投资预算与资金筹措</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（五）项目实施风险评价</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（六）项目实施计划</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四、项目预期效益分析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lastRenderedPageBreak/>
        <w:t>（一）成果转化目标分析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（二）经济效益分析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1．产品成本分析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2．产品单位售价与盈利预测</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3．经济效益分析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4．项目投资评价</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（三）社会效益、生态效益分析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五、项目支撑条件分析</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（一）申请单位基本情况</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（二）单位转化能力论述</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（三）单位职工队伍情况</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（四）单位管理情况</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（五）单位财务经济状况</w:t>
      </w:r>
    </w:p>
    <w:p w:rsidR="00272A7D" w:rsidRPr="00C167CA" w:rsidRDefault="00272A7D" w:rsidP="00272A7D">
      <w:pPr>
        <w:snapToGrid w:val="0"/>
        <w:spacing w:line="360" w:lineRule="auto"/>
        <w:ind w:firstLineChars="200" w:firstLine="560"/>
        <w:rPr>
          <w:rFonts w:ascii="华文仿宋" w:eastAsia="华文仿宋" w:hAnsi="华文仿宋"/>
          <w:sz w:val="28"/>
          <w:szCs w:val="28"/>
        </w:rPr>
      </w:pPr>
      <w:r w:rsidRPr="00C167CA">
        <w:rPr>
          <w:rFonts w:ascii="华文仿宋" w:eastAsia="华文仿宋" w:hAnsi="华文仿宋"/>
          <w:sz w:val="28"/>
          <w:szCs w:val="28"/>
        </w:rPr>
        <w:t>（六）合作单位研发能力</w:t>
      </w:r>
    </w:p>
    <w:p w:rsidR="00272A7D" w:rsidRPr="00306845" w:rsidRDefault="00272A7D" w:rsidP="00272A7D">
      <w:pPr>
        <w:snapToGrid w:val="0"/>
        <w:spacing w:line="300" w:lineRule="auto"/>
        <w:jc w:val="center"/>
        <w:rPr>
          <w:rFonts w:eastAsia="长城小标宋体"/>
          <w:spacing w:val="2"/>
          <w:sz w:val="36"/>
          <w:szCs w:val="36"/>
        </w:rPr>
      </w:pPr>
      <w:r w:rsidRPr="00306845">
        <w:br w:type="page"/>
      </w:r>
      <w:r>
        <w:rPr>
          <w:rFonts w:eastAsia="长城小标宋体"/>
          <w:spacing w:val="2"/>
          <w:sz w:val="36"/>
          <w:szCs w:val="36"/>
        </w:rPr>
        <w:lastRenderedPageBreak/>
        <w:t>农业科技成果转化</w:t>
      </w:r>
      <w:r w:rsidRPr="00306845">
        <w:rPr>
          <w:rFonts w:eastAsia="长城小标宋体"/>
          <w:spacing w:val="2"/>
          <w:sz w:val="36"/>
          <w:szCs w:val="36"/>
        </w:rPr>
        <w:t>项目可行性</w:t>
      </w:r>
    </w:p>
    <w:p w:rsidR="00272A7D" w:rsidRPr="00306845" w:rsidRDefault="00272A7D" w:rsidP="00272A7D">
      <w:pPr>
        <w:snapToGrid w:val="0"/>
        <w:spacing w:line="300" w:lineRule="auto"/>
        <w:jc w:val="center"/>
        <w:rPr>
          <w:rFonts w:eastAsia="长城小标宋体"/>
          <w:spacing w:val="2"/>
          <w:sz w:val="36"/>
          <w:szCs w:val="36"/>
        </w:rPr>
      </w:pPr>
      <w:r w:rsidRPr="00306845">
        <w:rPr>
          <w:rFonts w:eastAsia="长城小标宋体"/>
          <w:spacing w:val="2"/>
          <w:sz w:val="36"/>
          <w:szCs w:val="36"/>
        </w:rPr>
        <w:t>研究报告编写提纲</w:t>
      </w:r>
    </w:p>
    <w:p w:rsidR="00272A7D" w:rsidRPr="00306845" w:rsidRDefault="00272A7D" w:rsidP="00272A7D">
      <w:pPr>
        <w:snapToGrid w:val="0"/>
        <w:spacing w:line="350" w:lineRule="auto"/>
        <w:ind w:firstLine="624"/>
        <w:rPr>
          <w:sz w:val="21"/>
          <w:szCs w:val="21"/>
        </w:rPr>
      </w:pP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一、总论</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（一）申请项目概述</w:t>
      </w:r>
    </w:p>
    <w:p w:rsidR="00272A7D" w:rsidRDefault="00272A7D" w:rsidP="00272A7D">
      <w:pPr>
        <w:adjustRightInd w:val="0"/>
        <w:snapToGrid w:val="0"/>
        <w:spacing w:line="360" w:lineRule="auto"/>
        <w:ind w:firstLineChars="200" w:firstLine="560"/>
        <w:rPr>
          <w:sz w:val="28"/>
          <w:szCs w:val="28"/>
        </w:rPr>
      </w:pPr>
      <w:r w:rsidRPr="00306845">
        <w:rPr>
          <w:sz w:val="28"/>
          <w:szCs w:val="28"/>
        </w:rPr>
        <w:t>包括项目已有的核心技术，本次申请需中试、转化的主要内容、创新点、技术水平，项目在农业生产中的主要用途及应用范围</w:t>
      </w:r>
      <w:r>
        <w:rPr>
          <w:rFonts w:hint="eastAsia"/>
          <w:sz w:val="28"/>
          <w:szCs w:val="28"/>
        </w:rPr>
        <w:t>。</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（二）项目预期目标（此栏目各项指标是项目立项后，签订合同的主要内容，也是项目验收的主要依据）</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 xml:space="preserve">1. </w:t>
      </w:r>
      <w:r w:rsidRPr="00306845">
        <w:rPr>
          <w:sz w:val="28"/>
          <w:szCs w:val="28"/>
        </w:rPr>
        <w:t>总体目标：包括项目执行期间（指农业科技成果转化资金资助期限内）计划投资额；项目完成时达到的成果熟化程度、项目执行期结束时达到的主要技术与性能指标（需用定量的数据描述）、执行的质量标准、通过的国家相关行业许可认证及企业通过的质量认证体系等；转化后可获得的经济、社会、生态效益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 xml:space="preserve">2. </w:t>
      </w:r>
      <w:r w:rsidRPr="00306845">
        <w:rPr>
          <w:sz w:val="28"/>
          <w:szCs w:val="28"/>
        </w:rPr>
        <w:t>阶段目标：（阶段目标的完成情况是项目后续资金划拨的重要依据）在项目执行期内和结束时，每一阶段应达到的具体目标，包括进度指标、技术工程化指标、资金落实额、生产建设情况、实现的销售收入和示范规模等。每一阶段目标应进行比较详细的、可进行考核的定性定</w:t>
      </w:r>
      <w:r w:rsidRPr="00306845">
        <w:rPr>
          <w:sz w:val="28"/>
          <w:szCs w:val="28"/>
        </w:rPr>
        <w:lastRenderedPageBreak/>
        <w:t>量描述。阶段目标完成</w:t>
      </w:r>
      <w:proofErr w:type="gramStart"/>
      <w:r w:rsidRPr="00306845">
        <w:rPr>
          <w:sz w:val="28"/>
          <w:szCs w:val="28"/>
        </w:rPr>
        <w:t>时指标</w:t>
      </w:r>
      <w:proofErr w:type="gramEnd"/>
      <w:r w:rsidRPr="00306845">
        <w:rPr>
          <w:sz w:val="28"/>
          <w:szCs w:val="28"/>
        </w:rPr>
        <w:t>应与</w:t>
      </w:r>
      <w:r w:rsidRPr="00306845">
        <w:rPr>
          <w:sz w:val="28"/>
          <w:szCs w:val="28"/>
        </w:rPr>
        <w:t>“</w:t>
      </w:r>
      <w:r w:rsidRPr="00306845">
        <w:rPr>
          <w:sz w:val="28"/>
          <w:szCs w:val="28"/>
        </w:rPr>
        <w:t>总体目标</w:t>
      </w:r>
      <w:r w:rsidRPr="00306845">
        <w:rPr>
          <w:sz w:val="28"/>
          <w:szCs w:val="28"/>
        </w:rPr>
        <w:t>”</w:t>
      </w:r>
      <w:r w:rsidRPr="00306845">
        <w:rPr>
          <w:sz w:val="28"/>
          <w:szCs w:val="28"/>
        </w:rPr>
        <w:t>条款中的</w:t>
      </w:r>
      <w:r w:rsidRPr="00306845">
        <w:rPr>
          <w:sz w:val="28"/>
          <w:szCs w:val="28"/>
        </w:rPr>
        <w:t>“</w:t>
      </w:r>
      <w:r w:rsidRPr="00306845">
        <w:rPr>
          <w:sz w:val="28"/>
          <w:szCs w:val="28"/>
        </w:rPr>
        <w:t>技术、质量指标</w:t>
      </w:r>
      <w:r w:rsidRPr="00306845">
        <w:rPr>
          <w:sz w:val="28"/>
          <w:szCs w:val="28"/>
        </w:rPr>
        <w:t>”</w:t>
      </w:r>
      <w:r w:rsidRPr="00306845">
        <w:rPr>
          <w:sz w:val="28"/>
          <w:szCs w:val="28"/>
        </w:rPr>
        <w:t>一致。</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 xml:space="preserve">3. </w:t>
      </w:r>
      <w:r w:rsidRPr="00306845">
        <w:rPr>
          <w:sz w:val="28"/>
          <w:szCs w:val="28"/>
        </w:rPr>
        <w:t>资金投入及使用计划：包括在项目执行期内计划投资额，其中已到位投资额和需新增加的投资额；列表说明项目执行期内由单位负责完成的新增投资资金到位时间和到位金额。</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二、项目技术成果的先进性分析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（一）简述</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简述本项目所涉及的具体农业生产领域国内外发展现状、存在的主要问题及近期发展趋势，并将本项目技术成果转化后在克服生产中现存的主要问题与国内、国外同类技术、产品进行质量性能等量化比较，描述项目实施前后技术经济指标将发生的主要变化（可以表格方式说明）。</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（二）项目创新点</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论述项目创新点，包括技术创新、产品结构创新、生产工艺创新、产品性能及使用效果的显著变化等。申报单位应在不泄露商业秘密的前提下，尽可能详细地说明本项目的创新点、创新范围、创新难度，并附上权威机构出示的近期查新报告、检测报告、实验报告或其它能说明项目技术水平的证明材料，已有样品的可附照片。</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（三）知识产权状况</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lastRenderedPageBreak/>
        <w:t>详细描述项目的技术来源、合作单位情况；说明项目知识产权，尤其是核心技术知识产权的归属情况。合作转化和委托转化的科技成果，及购买的科技成果，需附上相关的合作转化协议书和成果转让说明；引进技术再转化的成果，需说明再转化的主要内容并提供相应的技术资料；单位自主转化的成果，需提供相应的技术资料或技术鉴定报告。</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三、项目实施方案分析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（一）项目的转化内容与技术路线论述</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详细说明本项目开展中间性试验，或技术组装、配套、集成，或生产性试验示范的具体内容，以及所采取的技术路线与技术方案。</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（二）项目组织实施方案</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说明本项目开展中间性试验或生产性试验示范的具体地点与规模；各参加单位承担的具体工作任务和分工（需附相关合作协议）；论述开展本项目各项工作所需设备、原辅材料的来源、供应渠道，工程建设已具备的条件和需新增加的基本建设内容；简述转化过程中的</w:t>
      </w:r>
      <w:r w:rsidRPr="00306845">
        <w:rPr>
          <w:sz w:val="28"/>
          <w:szCs w:val="28"/>
        </w:rPr>
        <w:t>“</w:t>
      </w:r>
      <w:r w:rsidRPr="00306845">
        <w:rPr>
          <w:sz w:val="28"/>
          <w:szCs w:val="28"/>
        </w:rPr>
        <w:t>三废</w:t>
      </w:r>
      <w:r w:rsidRPr="00306845">
        <w:rPr>
          <w:sz w:val="28"/>
          <w:szCs w:val="28"/>
        </w:rPr>
        <w:t>”</w:t>
      </w:r>
      <w:r w:rsidRPr="00306845">
        <w:rPr>
          <w:sz w:val="28"/>
          <w:szCs w:val="28"/>
        </w:rPr>
        <w:t>情况及处理的措施和方案；如果是需要行业主管部门审批的技术成果，说明是否已获得批准或许可，如果还没有获得，需描述目前申请、审批进展情况以及预计何时可以获得。</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（三）项目产品市场调查与竞争能力预测</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lastRenderedPageBreak/>
        <w:t>说明本项目成果转化后技术或产品在农业生产中的用途，分析本项目产品的国内外市场竞争能力、在国内外市场占有份额等。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（四）投资预算与资金筹措</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投资预算</w:t>
      </w:r>
      <w:r w:rsidRPr="00306845">
        <w:rPr>
          <w:sz w:val="28"/>
          <w:szCs w:val="28"/>
        </w:rPr>
        <w:t>——</w:t>
      </w:r>
      <w:r w:rsidRPr="00306845">
        <w:rPr>
          <w:sz w:val="28"/>
          <w:szCs w:val="28"/>
        </w:rPr>
        <w:t>根据项目需要转化的内容和目标，估算本项目在资金资助期内计划投资额，至项目申报时已到位的投资额、需要新增投资额，并对已到位投资部分分项说明资金来源及主要用途。</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新增资金的筹措</w:t>
      </w:r>
      <w:r w:rsidRPr="00306845">
        <w:rPr>
          <w:sz w:val="28"/>
          <w:szCs w:val="28"/>
        </w:rPr>
        <w:t>——</w:t>
      </w:r>
      <w:r w:rsidRPr="00306845">
        <w:rPr>
          <w:sz w:val="28"/>
          <w:szCs w:val="28"/>
        </w:rPr>
        <w:t>对新增投资部分，需阐述资金筹措渠道、预计到位时间、目前进展情况。具体包括：利用银行贷款并已获得贷款的，在附件中须提供贷款合同，尚未取得贷款的，需说明目前贷款的进展情况；自筹资金部分，须详细说明筹措渠道、筹集额度；地方政府配套部分，应说明拨款部门、资金使用方式、资金到位时间，已经拨款的，须附相关证明文件；申请农业技术成果转化资金部分，需明确说明申请种类及其金额。</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资金使用计划</w:t>
      </w:r>
      <w:r w:rsidRPr="00306845">
        <w:rPr>
          <w:sz w:val="28"/>
          <w:szCs w:val="28"/>
        </w:rPr>
        <w:t>——</w:t>
      </w:r>
      <w:r w:rsidRPr="00306845">
        <w:rPr>
          <w:sz w:val="28"/>
          <w:szCs w:val="28"/>
        </w:rPr>
        <w:t>根据项目实施进度和筹资方式，编制资金使用计划。对农业科技成果转化资金部分，需单独列出明细表说明主要使用方向。</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（五）项目实施风险评价</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对项目的风险性及不确定因素进行识别分析，提出降低风险的措施。</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lastRenderedPageBreak/>
        <w:t>（六）项目实施计划</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详细描述项目各项工作的进展计划，以甘特图</w:t>
      </w:r>
      <w:r w:rsidRPr="00306845">
        <w:rPr>
          <w:rStyle w:val="a7"/>
          <w:sz w:val="28"/>
          <w:szCs w:val="28"/>
        </w:rPr>
        <w:footnoteReference w:id="1"/>
      </w:r>
      <w:r w:rsidRPr="00306845">
        <w:rPr>
          <w:sz w:val="28"/>
          <w:szCs w:val="28"/>
        </w:rPr>
        <w:t>的形式列出，并明确标出完成各项工作预计所需时间及达到的阶段目标。此处列出的各项指标应与</w:t>
      </w:r>
      <w:r w:rsidRPr="00306845">
        <w:rPr>
          <w:sz w:val="28"/>
          <w:szCs w:val="28"/>
        </w:rPr>
        <w:t>“</w:t>
      </w:r>
      <w:r w:rsidRPr="00306845">
        <w:rPr>
          <w:sz w:val="28"/>
          <w:szCs w:val="28"/>
        </w:rPr>
        <w:t>总论</w:t>
      </w:r>
      <w:r w:rsidRPr="00306845">
        <w:rPr>
          <w:sz w:val="28"/>
          <w:szCs w:val="28"/>
        </w:rPr>
        <w:t>”</w:t>
      </w:r>
      <w:r w:rsidRPr="00306845">
        <w:rPr>
          <w:sz w:val="28"/>
          <w:szCs w:val="28"/>
        </w:rPr>
        <w:t>中</w:t>
      </w:r>
      <w:r w:rsidRPr="00306845">
        <w:rPr>
          <w:sz w:val="28"/>
          <w:szCs w:val="28"/>
        </w:rPr>
        <w:t>“</w:t>
      </w:r>
      <w:r w:rsidRPr="00306845">
        <w:rPr>
          <w:sz w:val="28"/>
          <w:szCs w:val="28"/>
        </w:rPr>
        <w:t>阶段目标</w:t>
      </w:r>
      <w:r w:rsidRPr="00306845">
        <w:rPr>
          <w:sz w:val="28"/>
          <w:szCs w:val="28"/>
        </w:rPr>
        <w:t>”</w:t>
      </w:r>
      <w:r w:rsidRPr="00306845">
        <w:rPr>
          <w:sz w:val="28"/>
          <w:szCs w:val="28"/>
        </w:rPr>
        <w:t>的描述相吻合。</w:t>
      </w:r>
    </w:p>
    <w:p w:rsidR="00272A7D" w:rsidRPr="00306845" w:rsidRDefault="00AC6D41" w:rsidP="00272A7D">
      <w:pPr>
        <w:pStyle w:val="a5"/>
        <w:adjustRightInd w:val="0"/>
        <w:snapToGrid w:val="0"/>
        <w:spacing w:after="0" w:line="360" w:lineRule="auto"/>
        <w:ind w:leftChars="0" w:left="0" w:firstLineChars="382" w:firstLine="1070"/>
        <w:rPr>
          <w:rFonts w:ascii="仿宋_GB2312"/>
          <w:sz w:val="28"/>
          <w:szCs w:val="28"/>
        </w:rPr>
      </w:pPr>
      <w:r>
        <w:rPr>
          <w:rFonts w:ascii="仿宋_GB2312"/>
          <w:noProof/>
          <w:sz w:val="28"/>
          <w:szCs w:val="28"/>
        </w:rPr>
        <w:pict>
          <v:line id="Line 2" o:spid="_x0000_s1026" style="position:absolute;left:0;text-align:left;flip:x y;z-index:251660288;visibility:visible" from="84pt,23.4pt" to="85.35pt,18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">
            <v:stroke endarrow="block"/>
          </v:line>
        </w:pict>
      </w:r>
      <w:r w:rsidR="00272A7D" w:rsidRPr="00306845">
        <w:rPr>
          <w:rFonts w:ascii="仿宋_GB2312" w:hint="eastAsia"/>
          <w:sz w:val="28"/>
          <w:szCs w:val="28"/>
        </w:rPr>
        <w:t>任务</w:t>
      </w:r>
    </w:p>
    <w:p w:rsidR="00272A7D" w:rsidRPr="00306845" w:rsidRDefault="00272A7D" w:rsidP="00272A7D">
      <w:pPr>
        <w:pStyle w:val="a5"/>
        <w:adjustRightInd w:val="0"/>
        <w:snapToGrid w:val="0"/>
        <w:spacing w:after="0" w:line="360" w:lineRule="auto"/>
        <w:ind w:leftChars="0" w:left="0" w:firstLineChars="382" w:firstLine="1070"/>
        <w:rPr>
          <w:rFonts w:ascii="仿宋_GB2312"/>
          <w:sz w:val="28"/>
          <w:szCs w:val="28"/>
        </w:rPr>
      </w:pPr>
    </w:p>
    <w:p w:rsidR="00272A7D" w:rsidRPr="00306845" w:rsidRDefault="00AC6D41" w:rsidP="00272A7D">
      <w:pPr>
        <w:autoSpaceDE w:val="0"/>
        <w:autoSpaceDN w:val="0"/>
        <w:adjustRightInd w:val="0"/>
        <w:snapToGrid w:val="0"/>
        <w:spacing w:line="360" w:lineRule="auto"/>
        <w:ind w:firstLineChars="1432" w:firstLine="3007"/>
        <w:rPr>
          <w:rFonts w:eastAsia="宋体"/>
          <w:kern w:val="0"/>
          <w:sz w:val="21"/>
          <w:szCs w:val="21"/>
        </w:rPr>
      </w:pPr>
      <w:r w:rsidRPr="00AC6D41">
        <w:rPr>
          <w:rFonts w:eastAsia="宋体"/>
          <w:noProof/>
          <w:sz w:val="21"/>
          <w:szCs w:val="21"/>
        </w:rPr>
        <w:pict>
          <v:line id="Line 4" o:spid="_x0000_s1028" style="position:absolute;left:0;text-align:left;z-index:251662336;visibility:visible" from="147pt,20.8pt" to="22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"/>
        </w:pict>
      </w:r>
      <w:r w:rsidR="00272A7D" w:rsidRPr="00306845">
        <w:rPr>
          <w:rFonts w:eastAsia="宋体"/>
          <w:kern w:val="0"/>
          <w:sz w:val="21"/>
          <w:szCs w:val="21"/>
        </w:rPr>
        <w:t>任务</w:t>
      </w:r>
      <w:r w:rsidR="00272A7D" w:rsidRPr="00306845">
        <w:rPr>
          <w:rFonts w:eastAsia="宋体"/>
          <w:kern w:val="0"/>
          <w:sz w:val="21"/>
          <w:szCs w:val="21"/>
        </w:rPr>
        <w:t>1</w:t>
      </w:r>
    </w:p>
    <w:p w:rsidR="00272A7D" w:rsidRPr="00306845" w:rsidRDefault="00272A7D" w:rsidP="00272A7D">
      <w:pPr>
        <w:autoSpaceDE w:val="0"/>
        <w:autoSpaceDN w:val="0"/>
        <w:adjustRightInd w:val="0"/>
        <w:snapToGrid w:val="0"/>
        <w:spacing w:line="360" w:lineRule="auto"/>
        <w:ind w:firstLine="200"/>
        <w:jc w:val="center"/>
        <w:textAlignment w:val="center"/>
        <w:rPr>
          <w:rFonts w:eastAsia="宋体"/>
          <w:kern w:val="0"/>
          <w:sz w:val="21"/>
          <w:szCs w:val="21"/>
        </w:rPr>
      </w:pPr>
      <w:r w:rsidRPr="00306845">
        <w:rPr>
          <w:rFonts w:eastAsia="宋体"/>
          <w:kern w:val="0"/>
          <w:sz w:val="21"/>
          <w:szCs w:val="21"/>
        </w:rPr>
        <w:t>任务</w:t>
      </w:r>
      <w:r w:rsidRPr="00306845">
        <w:rPr>
          <w:rFonts w:eastAsia="宋体"/>
          <w:kern w:val="0"/>
          <w:sz w:val="21"/>
          <w:szCs w:val="21"/>
        </w:rPr>
        <w:t>2</w:t>
      </w:r>
    </w:p>
    <w:p w:rsidR="00272A7D" w:rsidRPr="00306845" w:rsidRDefault="00AC6D41" w:rsidP="00272A7D">
      <w:pPr>
        <w:autoSpaceDE w:val="0"/>
        <w:autoSpaceDN w:val="0"/>
        <w:adjustRightInd w:val="0"/>
        <w:snapToGrid w:val="0"/>
        <w:spacing w:line="360" w:lineRule="auto"/>
        <w:ind w:firstLine="200"/>
        <w:jc w:val="center"/>
        <w:textAlignment w:val="center"/>
        <w:rPr>
          <w:rFonts w:eastAsia="宋体"/>
          <w:kern w:val="0"/>
          <w:sz w:val="21"/>
          <w:szCs w:val="21"/>
        </w:rPr>
      </w:pPr>
      <w:r w:rsidRPr="00AC6D41">
        <w:rPr>
          <w:rFonts w:eastAsia="宋体"/>
          <w:noProof/>
          <w:sz w:val="21"/>
          <w:szCs w:val="21"/>
        </w:rPr>
        <w:pict>
          <v:line id="Line 6" o:spid="_x0000_s1030" style="position:absolute;left:0;text-align:left;z-index:251664384;visibility:visible" from="257.25pt,20.8pt" to="365.2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ND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"/>
        </w:pict>
      </w:r>
      <w:r w:rsidRPr="00AC6D41">
        <w:rPr>
          <w:rFonts w:eastAsia="宋体"/>
          <w:noProof/>
          <w:sz w:val="21"/>
          <w:szCs w:val="21"/>
        </w:rPr>
        <w:pict>
          <v:line id="Line 5" o:spid="_x0000_s1029" style="position:absolute;left:0;text-align:left;z-index:251663360;visibility:visible" from="117.15pt,-.2pt" to="28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64D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RiEUqQD&#10;iZ6F4mgWOtMbV0BApXY21EbP6sU8a/rdIaWrlqgDjwxfLwbSspCRvEkJG2cAf99/1gxiyNHr2KZz&#10;Y7sACQ1A56jG5a4GP3tE4XCSTafz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"/>
        </w:pict>
      </w:r>
      <w:r w:rsidR="00272A7D" w:rsidRPr="00306845">
        <w:rPr>
          <w:rFonts w:eastAsia="宋体"/>
          <w:kern w:val="0"/>
          <w:sz w:val="21"/>
          <w:szCs w:val="21"/>
        </w:rPr>
        <w:t>任务</w:t>
      </w:r>
      <w:r w:rsidR="00272A7D" w:rsidRPr="00306845">
        <w:rPr>
          <w:rFonts w:eastAsia="宋体"/>
          <w:kern w:val="0"/>
          <w:sz w:val="21"/>
          <w:szCs w:val="21"/>
        </w:rPr>
        <w:t>3</w:t>
      </w:r>
    </w:p>
    <w:p w:rsidR="00272A7D" w:rsidRPr="00306845" w:rsidRDefault="00AC6D41" w:rsidP="00272A7D">
      <w:pPr>
        <w:autoSpaceDE w:val="0"/>
        <w:autoSpaceDN w:val="0"/>
        <w:adjustRightInd w:val="0"/>
        <w:snapToGrid w:val="0"/>
        <w:spacing w:line="360" w:lineRule="auto"/>
        <w:ind w:firstLine="200"/>
        <w:jc w:val="center"/>
        <w:textAlignment w:val="center"/>
        <w:rPr>
          <w:rFonts w:eastAsia="宋体"/>
          <w:kern w:val="0"/>
          <w:sz w:val="21"/>
          <w:szCs w:val="21"/>
        </w:rPr>
      </w:pPr>
      <w:r w:rsidRPr="00AC6D41">
        <w:rPr>
          <w:rFonts w:eastAsia="宋体"/>
          <w:noProof/>
          <w:sz w:val="21"/>
          <w:szCs w:val="21"/>
        </w:rPr>
        <w:pict>
          <v:line id="Line 8" o:spid="_x0000_s1032" style="position:absolute;left:0;text-align:left;z-index:251666432;visibility:visible" from="171pt,23.4pt" to="1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tLEQIAACc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"/>
        </w:pict>
      </w:r>
      <w:r w:rsidRPr="00AC6D41">
        <w:rPr>
          <w:rFonts w:eastAsia="宋体"/>
          <w:noProof/>
          <w:sz w:val="21"/>
          <w:szCs w:val="21"/>
        </w:rPr>
        <w:pict>
          <v:line id="Line 11" o:spid="_x0000_s1035" style="position:absolute;left:0;text-align:left;z-index:251669504;visibility:visible" from="225pt,23.4pt" to="2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"/>
        </w:pict>
      </w:r>
      <w:r w:rsidRPr="00AC6D41">
        <w:rPr>
          <w:rFonts w:eastAsia="宋体"/>
          <w:noProof/>
          <w:sz w:val="21"/>
          <w:szCs w:val="21"/>
        </w:rPr>
        <w:pict>
          <v:line id="Line 7" o:spid="_x0000_s1031" style="position:absolute;left:0;text-align:left;z-index:251665408;visibility:visible" from="117.15pt,20.3pt" to="117.1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"/>
        </w:pict>
      </w:r>
      <w:r w:rsidRPr="00AC6D41">
        <w:rPr>
          <w:rFonts w:eastAsia="宋体"/>
          <w:noProof/>
          <w:sz w:val="21"/>
          <w:szCs w:val="21"/>
        </w:rPr>
        <w:pict>
          <v:line id="Line 9" o:spid="_x0000_s1033" style="position:absolute;left:0;text-align:left;z-index:251667456;visibility:visible" from="283.5pt,19.65pt" to="28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"/>
        </w:pict>
      </w:r>
      <w:r w:rsidRPr="00AC6D41">
        <w:rPr>
          <w:rFonts w:eastAsia="宋体"/>
          <w:noProof/>
          <w:sz w:val="21"/>
          <w:szCs w:val="21"/>
        </w:rPr>
        <w:pict>
          <v:line id="Line 10" o:spid="_x0000_s1034" style="position:absolute;left:0;text-align:left;z-index:251668480;visibility:visible" from="351.15pt,19.8pt" to="351.1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"/>
        </w:pict>
      </w:r>
    </w:p>
    <w:p w:rsidR="00272A7D" w:rsidRPr="00306845" w:rsidRDefault="00AC6D41" w:rsidP="00272A7D">
      <w:pPr>
        <w:autoSpaceDE w:val="0"/>
        <w:autoSpaceDN w:val="0"/>
        <w:adjustRightInd w:val="0"/>
        <w:snapToGrid w:val="0"/>
        <w:spacing w:line="360" w:lineRule="auto"/>
        <w:ind w:firstLine="200"/>
        <w:jc w:val="left"/>
        <w:textAlignment w:val="center"/>
        <w:rPr>
          <w:rFonts w:eastAsia="宋体"/>
          <w:kern w:val="0"/>
          <w:sz w:val="21"/>
          <w:szCs w:val="21"/>
        </w:rPr>
      </w:pPr>
      <w:r w:rsidRPr="00AC6D41">
        <w:rPr>
          <w:rFonts w:eastAsia="宋体"/>
          <w:noProof/>
          <w:sz w:val="21"/>
          <w:szCs w:val="21"/>
        </w:rPr>
        <w:pict>
          <v:shapetype id="_x0000_t202" coordsize="21600,21600" o:spt="202" path="m,l,21600r21600,l21600,xe">
            <v:stroke joinstyle="miter"/>
            <v:path gradientshapeok="t" o:connecttype="rect"/>
          </v:shapetype>
          <v:shape id="Text Box 12" o:spid="_x0000_s1036" type="#_x0000_t202" style="position:absolute;left:0;text-align:left;margin-left:388.5pt;margin-top:2.7pt;width:68.25pt;height:3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" strokecolor="white">
            <v:fill opacity="0"/>
            <v:textbox>
              <w:txbxContent>
                <w:p w:rsidR="00272A7D" w:rsidRDefault="00272A7D" w:rsidP="00272A7D">
                  <w:pPr>
                    <w:spacing w:line="320" w:lineRule="exact"/>
                    <w:rPr>
                      <w:rFonts w:ascii="宋体" w:eastAsia="宋体" w:hAnsi="宋体"/>
                      <w:sz w:val="21"/>
                      <w:szCs w:val="21"/>
                    </w:rPr>
                  </w:pPr>
                  <w:r>
                    <w:rPr>
                      <w:rFonts w:ascii="宋体" w:eastAsia="宋体" w:hAnsi="宋体"/>
                      <w:kern w:val="0"/>
                      <w:sz w:val="21"/>
                      <w:szCs w:val="21"/>
                    </w:rPr>
                    <w:t>时间</w:t>
                  </w:r>
                </w:p>
              </w:txbxContent>
            </v:textbox>
          </v:shape>
        </w:pict>
      </w:r>
      <w:r w:rsidRPr="00AC6D41">
        <w:rPr>
          <w:rFonts w:eastAsia="宋体"/>
          <w:noProof/>
          <w:sz w:val="21"/>
          <w:szCs w:val="21"/>
        </w:rPr>
        <w:pict>
          <v:line id="Line 3" o:spid="_x0000_s1027" style="position:absolute;left:0;text-align:left;z-index:251661312;visibility:visible" from="84pt,18.3pt" to="393.7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">
            <v:stroke endarrow="block"/>
          </v:line>
        </w:pict>
      </w:r>
    </w:p>
    <w:p w:rsidR="00272A7D" w:rsidRPr="00306845" w:rsidRDefault="00272A7D" w:rsidP="00272A7D">
      <w:pPr>
        <w:autoSpaceDE w:val="0"/>
        <w:autoSpaceDN w:val="0"/>
        <w:adjustRightInd w:val="0"/>
        <w:snapToGrid w:val="0"/>
        <w:spacing w:line="360" w:lineRule="auto"/>
        <w:ind w:firstLineChars="732" w:firstLine="1537"/>
        <w:jc w:val="left"/>
        <w:textAlignment w:val="center"/>
        <w:rPr>
          <w:rFonts w:eastAsia="宋体"/>
          <w:kern w:val="0"/>
          <w:sz w:val="21"/>
          <w:szCs w:val="21"/>
        </w:rPr>
      </w:pPr>
    </w:p>
    <w:p w:rsidR="00A25A80" w:rsidRDefault="00A25A80" w:rsidP="00A25A80">
      <w:pPr>
        <w:adjustRightInd w:val="0"/>
        <w:snapToGrid w:val="0"/>
        <w:spacing w:line="360" w:lineRule="auto"/>
        <w:ind w:firstLineChars="200" w:firstLine="420"/>
        <w:rPr>
          <w:rFonts w:eastAsia="宋体"/>
          <w:kern w:val="0"/>
          <w:sz w:val="21"/>
          <w:szCs w:val="21"/>
        </w:rPr>
      </w:pPr>
    </w:p>
    <w:p w:rsidR="00272A7D" w:rsidRPr="00306845" w:rsidRDefault="00272A7D" w:rsidP="00A25A80">
      <w:pPr>
        <w:adjustRightInd w:val="0"/>
        <w:snapToGrid w:val="0"/>
        <w:spacing w:line="360" w:lineRule="auto"/>
        <w:ind w:firstLineChars="200" w:firstLine="560"/>
        <w:rPr>
          <w:sz w:val="28"/>
          <w:szCs w:val="28"/>
        </w:rPr>
      </w:pPr>
      <w:r w:rsidRPr="00306845">
        <w:rPr>
          <w:sz w:val="28"/>
          <w:szCs w:val="28"/>
        </w:rPr>
        <w:t>四、项目预期效益分析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（一）成果转化目标分析</w:t>
      </w:r>
    </w:p>
    <w:p w:rsidR="00272A7D" w:rsidRPr="00306845" w:rsidRDefault="00272A7D" w:rsidP="00272A7D">
      <w:pPr>
        <w:pStyle w:val="a5"/>
        <w:adjustRightInd w:val="0"/>
        <w:snapToGrid w:val="0"/>
        <w:spacing w:after="0" w:line="360" w:lineRule="auto"/>
        <w:ind w:leftChars="0" w:left="0" w:firstLine="200"/>
        <w:rPr>
          <w:sz w:val="28"/>
          <w:szCs w:val="28"/>
        </w:rPr>
      </w:pPr>
      <w:r w:rsidRPr="00306845">
        <w:rPr>
          <w:sz w:val="28"/>
          <w:szCs w:val="28"/>
        </w:rPr>
        <w:t>分析经中试、组装、工程化后，成果可以达到的熟化目标，如经转化后技术可以满足大面积推广或产业化生产的程度等。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（二）经济效益分析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lastRenderedPageBreak/>
        <w:t>1</w:t>
      </w:r>
      <w:r w:rsidRPr="00306845">
        <w:rPr>
          <w:sz w:val="28"/>
          <w:szCs w:val="28"/>
        </w:rPr>
        <w:t>．产品成本分析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按财务制度的规定，估算项目产品的年生产成本（包括人工费、材料费、制造费等）和期间费用（包括管理费及相关财务费用），并提供计算生产成本的基础；说明对生产成本产生负面影响的主要因素以及可采取的对策。</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2</w:t>
      </w:r>
      <w:r w:rsidRPr="00306845">
        <w:rPr>
          <w:sz w:val="28"/>
          <w:szCs w:val="28"/>
        </w:rPr>
        <w:t>．产品单位售价与盈利预测</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根据产品的成本和市场分析，预测本项目产品进入市场的单位销售价格，并编制该项目五年内的产业化生产和推广应用预测，包括收入预测、成本预测、利润预测，上述预测分析要求列表计算。</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3</w:t>
      </w:r>
      <w:r w:rsidRPr="00306845">
        <w:rPr>
          <w:sz w:val="28"/>
          <w:szCs w:val="28"/>
        </w:rPr>
        <w:t>．经济效益分析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根据销售价格和市场占有情况的分析，预测本项目在农业科技成果转化资金资助期限内累计可实现的销售收入、净利润、缴税总额、创汇或替代进口情况。</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4</w:t>
      </w:r>
      <w:r w:rsidRPr="00306845">
        <w:rPr>
          <w:sz w:val="28"/>
          <w:szCs w:val="28"/>
        </w:rPr>
        <w:t>．项目投资评价</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计算项目的净现值、内部收益率、投资回收期。</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（三）社会效益、生态效益分析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分析本项目实施后对于农业和农村经济结构战略性调整的影响，对于合理利用自然资源的影响，对改善农业生态环境和生态效益的影响，</w:t>
      </w:r>
      <w:r w:rsidRPr="00306845">
        <w:rPr>
          <w:sz w:val="28"/>
          <w:szCs w:val="28"/>
        </w:rPr>
        <w:lastRenderedPageBreak/>
        <w:t>对于提高农业产业化水平的影响，对于提高农业国际竞争能力的影响，以及对于增加农民收入的影响等。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五、项目支撑条件分析</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（一）申报单位基本情况</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包括单位名称、通讯地址、注册时间、注册资金、登记注册类型、主管单位</w:t>
      </w:r>
      <w:r w:rsidRPr="00306845">
        <w:rPr>
          <w:sz w:val="28"/>
          <w:szCs w:val="28"/>
        </w:rPr>
        <w:t>(</w:t>
      </w:r>
      <w:r w:rsidRPr="00306845">
        <w:rPr>
          <w:sz w:val="28"/>
          <w:szCs w:val="28"/>
        </w:rPr>
        <w:t>部门</w:t>
      </w:r>
      <w:r w:rsidRPr="00306845">
        <w:rPr>
          <w:sz w:val="28"/>
          <w:szCs w:val="28"/>
        </w:rPr>
        <w:t>)</w:t>
      </w:r>
      <w:r w:rsidRPr="00306845">
        <w:rPr>
          <w:sz w:val="28"/>
          <w:szCs w:val="28"/>
        </w:rPr>
        <w:t>名称。</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（二）单位转化能力论述</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农业新技术、新产品开发能力情况，从事农业科技成果转化的业绩和投入情况（企业应说明科技转化投入占企业年销售收入的比例）；科研转化队伍情况；与本项目相关的技术储备情况等。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项目技术负责人的基本情况，包括学历、所学专业、主要工作经历、技术专长和工作业绩；项目技术负责人与单位之间的任用关系。</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（三）单位职工队伍情况</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单位法定代表人的基本情况，包括学历、所学专业、主要经历、技术专长、创新意识、开拓能力及主要工作业绩。</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单位人员情况，包括人员总数、大专以上人员数；主要管理人员数、文化水平、年龄结构；技术开发、生产、销售人员比例等。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（四）单位管理情况</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lastRenderedPageBreak/>
        <w:t>申报单位管理制度、质量保障体系的建设情况；产权明晰情况，其中有限责任公司、股份有限公司、股份合作企业、联营企业和外商投资企业需说明股东（联营单位）的构成及各自所占的股份（合作关系）；企业信用等级、企业商誉、企业获奖情况等。</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（五）单位财务经济状况</w:t>
      </w:r>
    </w:p>
    <w:p w:rsidR="00D92695" w:rsidRDefault="00272A7D" w:rsidP="00272A7D">
      <w:pPr>
        <w:adjustRightInd w:val="0"/>
        <w:snapToGrid w:val="0"/>
        <w:spacing w:line="360" w:lineRule="auto"/>
        <w:ind w:firstLineChars="200" w:firstLine="560"/>
        <w:rPr>
          <w:sz w:val="28"/>
          <w:szCs w:val="28"/>
        </w:rPr>
      </w:pPr>
      <w:r w:rsidRPr="00306845">
        <w:rPr>
          <w:sz w:val="28"/>
          <w:szCs w:val="28"/>
        </w:rPr>
        <w:t>说明上年</w:t>
      </w:r>
      <w:proofErr w:type="gramStart"/>
      <w:r w:rsidRPr="00306845">
        <w:rPr>
          <w:sz w:val="28"/>
          <w:szCs w:val="28"/>
        </w:rPr>
        <w:t>末单位</w:t>
      </w:r>
      <w:proofErr w:type="gramEnd"/>
      <w:r w:rsidRPr="00306845">
        <w:rPr>
          <w:sz w:val="28"/>
          <w:szCs w:val="28"/>
        </w:rPr>
        <w:t>总资产、总负债、固定资产总额、总收入、产品销售收入、净利润、上交税费、流动比率、速动比率、总资产报酬率、净资产收益率、应收账款周转率。</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（六）合作单位研发能力</w:t>
      </w:r>
    </w:p>
    <w:p w:rsidR="00272A7D" w:rsidRPr="00306845" w:rsidRDefault="00272A7D" w:rsidP="00272A7D">
      <w:pPr>
        <w:adjustRightInd w:val="0"/>
        <w:snapToGrid w:val="0"/>
        <w:spacing w:line="360" w:lineRule="auto"/>
        <w:ind w:firstLineChars="200" w:firstLine="560"/>
        <w:rPr>
          <w:sz w:val="28"/>
          <w:szCs w:val="28"/>
        </w:rPr>
      </w:pPr>
      <w:r w:rsidRPr="00306845">
        <w:rPr>
          <w:sz w:val="28"/>
          <w:szCs w:val="28"/>
        </w:rPr>
        <w:t>简述本项目合作单位的科研开发实力，合作单位与本项目开发内容相关的技术储备和开发优势，合作单位在本项目相关开发内容方面已取得的阶段成果。</w:t>
      </w:r>
    </w:p>
    <w:p w:rsidR="00272A7D" w:rsidRPr="00306845" w:rsidRDefault="00272A7D" w:rsidP="00272A7D">
      <w:pPr>
        <w:snapToGrid w:val="0"/>
        <w:spacing w:line="353" w:lineRule="auto"/>
        <w:rPr>
          <w:rFonts w:eastAsia="宋体"/>
          <w:sz w:val="21"/>
          <w:szCs w:val="21"/>
        </w:rPr>
      </w:pPr>
    </w:p>
    <w:p w:rsidR="00272A7D" w:rsidRPr="00306845" w:rsidRDefault="00272A7D" w:rsidP="00272A7D">
      <w:pPr>
        <w:ind w:firstLineChars="1650" w:firstLine="3465"/>
        <w:jc w:val="center"/>
        <w:rPr>
          <w:rFonts w:eastAsia="宋体"/>
          <w:sz w:val="21"/>
          <w:szCs w:val="21"/>
        </w:rPr>
      </w:pPr>
    </w:p>
    <w:p w:rsidR="00272A7D" w:rsidRPr="00306845" w:rsidRDefault="00272A7D" w:rsidP="00272A7D">
      <w:pPr>
        <w:ind w:firstLineChars="1650" w:firstLine="3465"/>
        <w:jc w:val="center"/>
        <w:rPr>
          <w:rFonts w:eastAsia="宋体"/>
          <w:sz w:val="21"/>
          <w:szCs w:val="21"/>
        </w:rPr>
      </w:pPr>
    </w:p>
    <w:p w:rsidR="00272A7D" w:rsidRPr="00306845" w:rsidRDefault="00272A7D" w:rsidP="00272A7D">
      <w:pPr>
        <w:ind w:firstLineChars="1650" w:firstLine="3465"/>
        <w:jc w:val="center"/>
        <w:rPr>
          <w:rFonts w:eastAsia="宋体"/>
          <w:sz w:val="21"/>
          <w:szCs w:val="21"/>
        </w:rPr>
      </w:pPr>
    </w:p>
    <w:p w:rsidR="00272A7D" w:rsidRPr="00306845" w:rsidRDefault="00272A7D" w:rsidP="00272A7D">
      <w:pPr>
        <w:ind w:firstLineChars="1650" w:firstLine="3465"/>
        <w:jc w:val="center"/>
        <w:rPr>
          <w:rFonts w:eastAsia="宋体"/>
          <w:sz w:val="21"/>
          <w:szCs w:val="21"/>
        </w:rPr>
      </w:pPr>
    </w:p>
    <w:p w:rsidR="00272A7D" w:rsidRPr="00306845" w:rsidRDefault="00272A7D" w:rsidP="00272A7D">
      <w:pPr>
        <w:ind w:firstLineChars="1650" w:firstLine="3465"/>
        <w:jc w:val="center"/>
        <w:rPr>
          <w:rFonts w:eastAsia="宋体"/>
          <w:sz w:val="21"/>
          <w:szCs w:val="21"/>
        </w:rPr>
      </w:pPr>
    </w:p>
    <w:p w:rsidR="00272A7D" w:rsidRPr="00306845" w:rsidRDefault="00272A7D" w:rsidP="00272A7D">
      <w:pPr>
        <w:rPr>
          <w:rFonts w:eastAsia="宋体"/>
          <w:sz w:val="21"/>
          <w:szCs w:val="21"/>
        </w:rPr>
      </w:pPr>
    </w:p>
    <w:p w:rsidR="00272A7D" w:rsidRPr="00306845" w:rsidRDefault="00272A7D" w:rsidP="00272A7D">
      <w:pPr>
        <w:snapToGrid w:val="0"/>
        <w:spacing w:line="353" w:lineRule="auto"/>
        <w:rPr>
          <w:rFonts w:eastAsia="宋体"/>
          <w:sz w:val="21"/>
          <w:szCs w:val="21"/>
        </w:rPr>
        <w:sectPr w:rsidR="00272A7D" w:rsidRPr="00306845" w:rsidSect="00934263">
          <w:headerReference w:type="default" r:id="rId9"/>
          <w:type w:val="continuous"/>
          <w:pgSz w:w="11906" w:h="16838" w:code="9"/>
          <w:pgMar w:top="2098" w:right="1644" w:bottom="1985" w:left="1644" w:header="851" w:footer="1588" w:gutter="0"/>
          <w:cols w:space="425"/>
          <w:docGrid w:linePitch="435"/>
        </w:sectPr>
      </w:pPr>
    </w:p>
    <w:p w:rsidR="00272A7D" w:rsidRPr="00306845" w:rsidRDefault="00272A7D" w:rsidP="00272A7D">
      <w:pPr>
        <w:snapToGrid w:val="0"/>
        <w:spacing w:line="360" w:lineRule="auto"/>
        <w:rPr>
          <w:rFonts w:eastAsia="宋体"/>
          <w:b/>
          <w:szCs w:val="30"/>
        </w:rPr>
      </w:pPr>
      <w:r>
        <w:lastRenderedPageBreak/>
        <w:br w:type="page"/>
      </w:r>
      <w:r w:rsidRPr="00306845">
        <w:rPr>
          <w:rFonts w:eastAsia="宋体"/>
          <w:b/>
          <w:szCs w:val="30"/>
        </w:rPr>
        <w:lastRenderedPageBreak/>
        <w:t>附件清单</w:t>
      </w: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851"/>
        <w:gridCol w:w="3328"/>
      </w:tblGrid>
      <w:tr w:rsidR="00272A7D" w:rsidRPr="00306845" w:rsidTr="009A453A">
        <w:tc>
          <w:tcPr>
            <w:tcW w:w="4536" w:type="dxa"/>
            <w:vAlign w:val="center"/>
          </w:tcPr>
          <w:p w:rsidR="00272A7D" w:rsidRPr="00306845" w:rsidRDefault="00272A7D" w:rsidP="007F020C">
            <w:pPr>
              <w:snapToGrid w:val="0"/>
              <w:spacing w:line="360" w:lineRule="auto"/>
              <w:ind w:firstLine="840"/>
              <w:jc w:val="center"/>
              <w:rPr>
                <w:b/>
                <w:sz w:val="21"/>
                <w:szCs w:val="21"/>
              </w:rPr>
            </w:pPr>
            <w:r w:rsidRPr="00306845">
              <w:rPr>
                <w:b/>
                <w:sz w:val="21"/>
                <w:szCs w:val="21"/>
              </w:rPr>
              <w:t>附件名称</w:t>
            </w:r>
          </w:p>
        </w:tc>
        <w:tc>
          <w:tcPr>
            <w:tcW w:w="851" w:type="dxa"/>
            <w:vAlign w:val="center"/>
          </w:tcPr>
          <w:p w:rsidR="00272A7D" w:rsidRPr="00306845" w:rsidRDefault="00272A7D" w:rsidP="007F020C">
            <w:pPr>
              <w:snapToGrid w:val="0"/>
              <w:spacing w:line="360" w:lineRule="auto"/>
              <w:ind w:firstLine="105"/>
              <w:jc w:val="center"/>
              <w:rPr>
                <w:b/>
                <w:sz w:val="21"/>
                <w:szCs w:val="21"/>
              </w:rPr>
            </w:pPr>
            <w:r w:rsidRPr="00306845">
              <w:rPr>
                <w:b/>
                <w:sz w:val="21"/>
                <w:szCs w:val="21"/>
              </w:rPr>
              <w:t>数量</w:t>
            </w:r>
          </w:p>
        </w:tc>
        <w:tc>
          <w:tcPr>
            <w:tcW w:w="3328" w:type="dxa"/>
            <w:vAlign w:val="center"/>
          </w:tcPr>
          <w:p w:rsidR="00272A7D" w:rsidRPr="00306845" w:rsidRDefault="00272A7D" w:rsidP="007F020C">
            <w:pPr>
              <w:snapToGrid w:val="0"/>
              <w:spacing w:line="360" w:lineRule="auto"/>
              <w:ind w:firstLine="840"/>
              <w:jc w:val="center"/>
              <w:rPr>
                <w:b/>
                <w:sz w:val="21"/>
                <w:szCs w:val="21"/>
              </w:rPr>
            </w:pPr>
            <w:r w:rsidRPr="00306845">
              <w:rPr>
                <w:b/>
                <w:sz w:val="21"/>
                <w:szCs w:val="21"/>
              </w:rPr>
              <w:t>内容摘要</w:t>
            </w:r>
          </w:p>
        </w:tc>
      </w:tr>
      <w:tr w:rsidR="00272A7D" w:rsidRPr="00306845" w:rsidTr="009A453A">
        <w:trPr>
          <w:trHeight w:val="283"/>
        </w:trPr>
        <w:tc>
          <w:tcPr>
            <w:tcW w:w="4536" w:type="dxa"/>
          </w:tcPr>
          <w:p w:rsidR="00272A7D" w:rsidRPr="00306845" w:rsidRDefault="00272A7D" w:rsidP="007F020C">
            <w:pPr>
              <w:snapToGrid w:val="0"/>
              <w:spacing w:line="360" w:lineRule="auto"/>
              <w:rPr>
                <w:sz w:val="21"/>
                <w:szCs w:val="21"/>
              </w:rPr>
            </w:pPr>
            <w:r w:rsidRPr="00306845">
              <w:rPr>
                <w:sz w:val="21"/>
                <w:szCs w:val="21"/>
              </w:rPr>
              <w:t>1</w:t>
            </w:r>
            <w:r w:rsidRPr="00306845">
              <w:rPr>
                <w:rFonts w:hint="eastAsia"/>
                <w:sz w:val="21"/>
                <w:szCs w:val="21"/>
              </w:rPr>
              <w:t xml:space="preserve">. </w:t>
            </w:r>
            <w:r w:rsidR="009A453A" w:rsidRPr="009A453A">
              <w:rPr>
                <w:sz w:val="21"/>
                <w:szCs w:val="21"/>
              </w:rPr>
              <w:t>申请单位法人证明</w:t>
            </w:r>
            <w:r w:rsidR="009A453A" w:rsidRPr="009A453A">
              <w:rPr>
                <w:rFonts w:hint="eastAsia"/>
                <w:sz w:val="21"/>
                <w:szCs w:val="21"/>
              </w:rPr>
              <w:t>、营业执照等</w:t>
            </w:r>
          </w:p>
        </w:tc>
        <w:tc>
          <w:tcPr>
            <w:tcW w:w="851" w:type="dxa"/>
            <w:vAlign w:val="center"/>
          </w:tcPr>
          <w:p w:rsidR="00272A7D" w:rsidRPr="00306845" w:rsidRDefault="00272A7D" w:rsidP="007F020C">
            <w:pPr>
              <w:snapToGrid w:val="0"/>
              <w:spacing w:line="360" w:lineRule="auto"/>
              <w:jc w:val="center"/>
              <w:rPr>
                <w:sz w:val="21"/>
                <w:szCs w:val="21"/>
              </w:rPr>
            </w:pPr>
          </w:p>
        </w:tc>
        <w:tc>
          <w:tcPr>
            <w:tcW w:w="3328" w:type="dxa"/>
          </w:tcPr>
          <w:p w:rsidR="00272A7D" w:rsidRPr="00306845" w:rsidRDefault="00272A7D" w:rsidP="007F020C">
            <w:pPr>
              <w:snapToGrid w:val="0"/>
              <w:spacing w:line="360" w:lineRule="auto"/>
              <w:rPr>
                <w:sz w:val="21"/>
                <w:szCs w:val="21"/>
              </w:rPr>
            </w:pPr>
          </w:p>
        </w:tc>
      </w:tr>
      <w:tr w:rsidR="00272A7D" w:rsidRPr="00306845" w:rsidTr="009A453A">
        <w:trPr>
          <w:trHeight w:val="6020"/>
        </w:trPr>
        <w:tc>
          <w:tcPr>
            <w:tcW w:w="4536" w:type="dxa"/>
          </w:tcPr>
          <w:p w:rsidR="00272A7D" w:rsidRPr="00306845" w:rsidRDefault="00272A7D" w:rsidP="007F020C">
            <w:pPr>
              <w:snapToGrid w:val="0"/>
              <w:spacing w:line="360" w:lineRule="auto"/>
              <w:rPr>
                <w:sz w:val="21"/>
                <w:szCs w:val="21"/>
              </w:rPr>
            </w:pPr>
            <w:r w:rsidRPr="00306845">
              <w:rPr>
                <w:sz w:val="21"/>
                <w:szCs w:val="21"/>
              </w:rPr>
              <w:t>2</w:t>
            </w:r>
            <w:r w:rsidRPr="00306845">
              <w:rPr>
                <w:rFonts w:hint="eastAsia"/>
                <w:sz w:val="21"/>
                <w:szCs w:val="21"/>
              </w:rPr>
              <w:t xml:space="preserve">. </w:t>
            </w:r>
            <w:r w:rsidR="009A453A" w:rsidRPr="009A453A">
              <w:rPr>
                <w:rFonts w:hint="eastAsia"/>
                <w:sz w:val="21"/>
                <w:szCs w:val="21"/>
              </w:rPr>
              <w:t>支持的</w:t>
            </w:r>
            <w:r w:rsidR="009A453A" w:rsidRPr="009A453A">
              <w:rPr>
                <w:sz w:val="21"/>
                <w:szCs w:val="21"/>
              </w:rPr>
              <w:t>成果</w:t>
            </w:r>
            <w:r w:rsidR="009A453A" w:rsidRPr="009A453A">
              <w:rPr>
                <w:rFonts w:hint="eastAsia"/>
                <w:sz w:val="21"/>
                <w:szCs w:val="21"/>
              </w:rPr>
              <w:t>证明及需提供的材料</w:t>
            </w:r>
          </w:p>
          <w:p w:rsidR="009A453A" w:rsidRPr="009A453A" w:rsidRDefault="009A453A" w:rsidP="009A453A">
            <w:pPr>
              <w:snapToGrid w:val="0"/>
              <w:spacing w:line="360" w:lineRule="auto"/>
              <w:rPr>
                <w:sz w:val="21"/>
                <w:szCs w:val="21"/>
              </w:rPr>
            </w:pPr>
            <w:r w:rsidRPr="009A453A">
              <w:rPr>
                <w:sz w:val="21"/>
                <w:szCs w:val="21"/>
              </w:rPr>
              <w:t>——</w:t>
            </w:r>
            <w:r w:rsidRPr="009A453A">
              <w:rPr>
                <w:sz w:val="21"/>
                <w:szCs w:val="21"/>
              </w:rPr>
              <w:t>新品种：</w:t>
            </w:r>
            <w:r w:rsidRPr="009A453A">
              <w:rPr>
                <w:rFonts w:hint="eastAsia"/>
                <w:sz w:val="21"/>
                <w:szCs w:val="21"/>
              </w:rPr>
              <w:t>品种</w:t>
            </w:r>
            <w:r w:rsidRPr="009A453A">
              <w:rPr>
                <w:sz w:val="21"/>
                <w:szCs w:val="21"/>
              </w:rPr>
              <w:t>审</w:t>
            </w:r>
            <w:r w:rsidRPr="009A453A">
              <w:rPr>
                <w:rFonts w:hint="eastAsia"/>
                <w:sz w:val="21"/>
                <w:szCs w:val="21"/>
              </w:rPr>
              <w:t>（认）</w:t>
            </w:r>
            <w:r w:rsidRPr="009A453A">
              <w:rPr>
                <w:sz w:val="21"/>
                <w:szCs w:val="21"/>
              </w:rPr>
              <w:t>定证书</w:t>
            </w:r>
            <w:r w:rsidRPr="009A453A">
              <w:rPr>
                <w:rFonts w:hint="eastAsia"/>
                <w:sz w:val="21"/>
                <w:szCs w:val="21"/>
              </w:rPr>
              <w:t>和区试报告</w:t>
            </w:r>
            <w:r w:rsidRPr="009A453A">
              <w:rPr>
                <w:sz w:val="21"/>
                <w:szCs w:val="21"/>
              </w:rPr>
              <w:t>（转基因品种需转基因生物安全证书的审批证明）；</w:t>
            </w:r>
          </w:p>
          <w:p w:rsidR="009A453A" w:rsidRPr="009A453A" w:rsidRDefault="009A453A" w:rsidP="009A453A">
            <w:pPr>
              <w:snapToGrid w:val="0"/>
              <w:spacing w:line="360" w:lineRule="auto"/>
              <w:rPr>
                <w:sz w:val="21"/>
                <w:szCs w:val="21"/>
              </w:rPr>
            </w:pPr>
            <w:r w:rsidRPr="009A453A">
              <w:rPr>
                <w:sz w:val="21"/>
                <w:szCs w:val="21"/>
              </w:rPr>
              <w:t xml:space="preserve">　</w:t>
            </w:r>
            <w:r w:rsidRPr="009A453A">
              <w:rPr>
                <w:sz w:val="21"/>
                <w:szCs w:val="21"/>
              </w:rPr>
              <w:t>——</w:t>
            </w:r>
            <w:r w:rsidRPr="009A453A">
              <w:rPr>
                <w:sz w:val="21"/>
                <w:szCs w:val="21"/>
              </w:rPr>
              <w:t>新兽药：安全性评价</w:t>
            </w:r>
            <w:r w:rsidRPr="009A453A">
              <w:rPr>
                <w:rFonts w:hint="eastAsia"/>
                <w:sz w:val="21"/>
                <w:szCs w:val="21"/>
              </w:rPr>
              <w:t>、</w:t>
            </w:r>
            <w:r w:rsidRPr="009A453A">
              <w:rPr>
                <w:sz w:val="21"/>
                <w:szCs w:val="21"/>
              </w:rPr>
              <w:t>药效试验报告；</w:t>
            </w:r>
          </w:p>
          <w:p w:rsidR="009A453A" w:rsidRPr="009A453A" w:rsidRDefault="009A453A" w:rsidP="009A453A">
            <w:pPr>
              <w:snapToGrid w:val="0"/>
              <w:spacing w:line="360" w:lineRule="auto"/>
              <w:rPr>
                <w:sz w:val="21"/>
                <w:szCs w:val="21"/>
              </w:rPr>
            </w:pPr>
            <w:r w:rsidRPr="009A453A">
              <w:rPr>
                <w:rFonts w:hint="eastAsia"/>
                <w:sz w:val="21"/>
                <w:szCs w:val="21"/>
              </w:rPr>
              <w:t xml:space="preserve">  </w:t>
            </w:r>
            <w:r w:rsidRPr="009A453A">
              <w:rPr>
                <w:sz w:val="21"/>
                <w:szCs w:val="21"/>
              </w:rPr>
              <w:t>——</w:t>
            </w:r>
            <w:r w:rsidRPr="009A453A">
              <w:rPr>
                <w:sz w:val="21"/>
                <w:szCs w:val="21"/>
              </w:rPr>
              <w:t>疫苗：临床试验批件；</w:t>
            </w:r>
          </w:p>
          <w:p w:rsidR="009A453A" w:rsidRPr="009A453A" w:rsidRDefault="009A453A" w:rsidP="009A453A">
            <w:pPr>
              <w:snapToGrid w:val="0"/>
              <w:spacing w:line="360" w:lineRule="auto"/>
              <w:rPr>
                <w:sz w:val="21"/>
                <w:szCs w:val="21"/>
              </w:rPr>
            </w:pPr>
            <w:r w:rsidRPr="009A453A">
              <w:rPr>
                <w:rFonts w:hint="eastAsia"/>
                <w:sz w:val="21"/>
                <w:szCs w:val="21"/>
              </w:rPr>
              <w:t xml:space="preserve">  </w:t>
            </w:r>
            <w:r w:rsidRPr="009A453A">
              <w:rPr>
                <w:sz w:val="21"/>
                <w:szCs w:val="21"/>
              </w:rPr>
              <w:t>——</w:t>
            </w:r>
            <w:r w:rsidRPr="009A453A">
              <w:rPr>
                <w:sz w:val="21"/>
                <w:szCs w:val="21"/>
              </w:rPr>
              <w:t>新农药：田间试验报告</w:t>
            </w:r>
            <w:r w:rsidRPr="009A453A">
              <w:rPr>
                <w:rFonts w:hint="eastAsia"/>
                <w:sz w:val="21"/>
                <w:szCs w:val="21"/>
              </w:rPr>
              <w:t>、</w:t>
            </w:r>
            <w:r w:rsidRPr="009A453A">
              <w:rPr>
                <w:sz w:val="21"/>
                <w:szCs w:val="21"/>
              </w:rPr>
              <w:t>安全性评价报告；</w:t>
            </w:r>
          </w:p>
          <w:p w:rsidR="009A453A" w:rsidRPr="009A453A" w:rsidRDefault="009A453A" w:rsidP="009A453A">
            <w:pPr>
              <w:snapToGrid w:val="0"/>
              <w:spacing w:line="360" w:lineRule="auto"/>
              <w:rPr>
                <w:sz w:val="21"/>
                <w:szCs w:val="21"/>
              </w:rPr>
            </w:pPr>
            <w:r w:rsidRPr="009A453A">
              <w:rPr>
                <w:rFonts w:hint="eastAsia"/>
                <w:sz w:val="21"/>
                <w:szCs w:val="21"/>
              </w:rPr>
              <w:t xml:space="preserve">  </w:t>
            </w:r>
            <w:r w:rsidRPr="009A453A">
              <w:rPr>
                <w:sz w:val="21"/>
                <w:szCs w:val="21"/>
              </w:rPr>
              <w:t>——</w:t>
            </w:r>
            <w:r w:rsidRPr="009A453A">
              <w:rPr>
                <w:sz w:val="21"/>
                <w:szCs w:val="21"/>
              </w:rPr>
              <w:t>饲料添加剂：</w:t>
            </w:r>
            <w:r w:rsidRPr="009A453A">
              <w:rPr>
                <w:rFonts w:hint="eastAsia"/>
                <w:sz w:val="21"/>
                <w:szCs w:val="21"/>
              </w:rPr>
              <w:t>批准文号、生产许可证及</w:t>
            </w:r>
            <w:r w:rsidRPr="009A453A">
              <w:rPr>
                <w:sz w:val="21"/>
                <w:szCs w:val="21"/>
              </w:rPr>
              <w:t>安全性评价报告；</w:t>
            </w:r>
          </w:p>
          <w:p w:rsidR="009A453A" w:rsidRPr="009A453A" w:rsidRDefault="009A453A" w:rsidP="009A453A">
            <w:pPr>
              <w:snapToGrid w:val="0"/>
              <w:spacing w:line="360" w:lineRule="auto"/>
              <w:rPr>
                <w:sz w:val="21"/>
                <w:szCs w:val="21"/>
              </w:rPr>
            </w:pPr>
            <w:r w:rsidRPr="009A453A">
              <w:rPr>
                <w:rFonts w:hint="eastAsia"/>
                <w:sz w:val="21"/>
                <w:szCs w:val="21"/>
              </w:rPr>
              <w:t xml:space="preserve">  </w:t>
            </w:r>
            <w:r w:rsidRPr="009A453A">
              <w:rPr>
                <w:sz w:val="21"/>
                <w:szCs w:val="21"/>
              </w:rPr>
              <w:t>——</w:t>
            </w:r>
            <w:r w:rsidRPr="009A453A">
              <w:rPr>
                <w:sz w:val="21"/>
                <w:szCs w:val="21"/>
              </w:rPr>
              <w:t>新肥料：</w:t>
            </w:r>
            <w:r w:rsidRPr="009A453A">
              <w:rPr>
                <w:rFonts w:hint="eastAsia"/>
                <w:sz w:val="21"/>
                <w:szCs w:val="21"/>
              </w:rPr>
              <w:t>肥料登记证和</w:t>
            </w:r>
            <w:r w:rsidRPr="009A453A">
              <w:rPr>
                <w:sz w:val="21"/>
                <w:szCs w:val="21"/>
              </w:rPr>
              <w:t>田间试验报告</w:t>
            </w:r>
            <w:r w:rsidRPr="009A453A">
              <w:rPr>
                <w:rFonts w:hint="eastAsia"/>
                <w:sz w:val="21"/>
                <w:szCs w:val="21"/>
              </w:rPr>
              <w:t>、</w:t>
            </w:r>
            <w:r w:rsidRPr="009A453A">
              <w:rPr>
                <w:sz w:val="21"/>
                <w:szCs w:val="21"/>
              </w:rPr>
              <w:t>肥料检测报告；</w:t>
            </w:r>
          </w:p>
          <w:p w:rsidR="00272A7D" w:rsidRPr="009A453A" w:rsidRDefault="009A453A" w:rsidP="00D92695">
            <w:pPr>
              <w:snapToGrid w:val="0"/>
              <w:spacing w:line="360" w:lineRule="auto"/>
              <w:rPr>
                <w:sz w:val="21"/>
                <w:szCs w:val="21"/>
              </w:rPr>
            </w:pPr>
            <w:r w:rsidRPr="009A453A">
              <w:rPr>
                <w:sz w:val="21"/>
                <w:szCs w:val="21"/>
              </w:rPr>
              <w:t xml:space="preserve">　</w:t>
            </w:r>
            <w:r w:rsidRPr="009A453A">
              <w:rPr>
                <w:sz w:val="21"/>
                <w:szCs w:val="21"/>
              </w:rPr>
              <w:t>——</w:t>
            </w:r>
            <w:r w:rsidRPr="009A453A">
              <w:rPr>
                <w:rFonts w:hint="eastAsia"/>
                <w:sz w:val="21"/>
                <w:szCs w:val="21"/>
              </w:rPr>
              <w:t>发明专利：发明专利证书和权力要求书。</w:t>
            </w:r>
          </w:p>
        </w:tc>
        <w:tc>
          <w:tcPr>
            <w:tcW w:w="851" w:type="dxa"/>
            <w:vAlign w:val="center"/>
          </w:tcPr>
          <w:p w:rsidR="00272A7D" w:rsidRPr="00306845" w:rsidRDefault="00272A7D" w:rsidP="007F020C">
            <w:pPr>
              <w:snapToGrid w:val="0"/>
              <w:spacing w:line="360" w:lineRule="auto"/>
              <w:jc w:val="center"/>
              <w:rPr>
                <w:sz w:val="21"/>
                <w:szCs w:val="21"/>
              </w:rPr>
            </w:pPr>
          </w:p>
        </w:tc>
        <w:tc>
          <w:tcPr>
            <w:tcW w:w="3328" w:type="dxa"/>
          </w:tcPr>
          <w:p w:rsidR="00272A7D" w:rsidRPr="00306845" w:rsidRDefault="00272A7D" w:rsidP="00F27E3A">
            <w:pPr>
              <w:snapToGrid w:val="0"/>
              <w:spacing w:beforeLines="20" w:line="202" w:lineRule="auto"/>
              <w:jc w:val="center"/>
              <w:rPr>
                <w:b/>
                <w:kern w:val="0"/>
                <w:szCs w:val="30"/>
              </w:rPr>
            </w:pPr>
          </w:p>
          <w:p w:rsidR="00272A7D" w:rsidRPr="00306845" w:rsidRDefault="00272A7D" w:rsidP="007F020C">
            <w:pPr>
              <w:snapToGrid w:val="0"/>
              <w:spacing w:line="360" w:lineRule="auto"/>
              <w:rPr>
                <w:sz w:val="21"/>
                <w:szCs w:val="21"/>
              </w:rPr>
            </w:pPr>
          </w:p>
        </w:tc>
      </w:tr>
      <w:tr w:rsidR="00272A7D" w:rsidRPr="00306845" w:rsidTr="009A453A">
        <w:trPr>
          <w:trHeight w:val="623"/>
        </w:trPr>
        <w:tc>
          <w:tcPr>
            <w:tcW w:w="4536" w:type="dxa"/>
          </w:tcPr>
          <w:p w:rsidR="00272A7D" w:rsidRPr="00306845" w:rsidRDefault="00272A7D" w:rsidP="007F020C">
            <w:pPr>
              <w:snapToGrid w:val="0"/>
              <w:spacing w:line="360" w:lineRule="auto"/>
              <w:rPr>
                <w:sz w:val="21"/>
                <w:szCs w:val="21"/>
              </w:rPr>
            </w:pPr>
            <w:r w:rsidRPr="00306845">
              <w:rPr>
                <w:sz w:val="21"/>
                <w:szCs w:val="21"/>
              </w:rPr>
              <w:t>3</w:t>
            </w:r>
            <w:r w:rsidRPr="00306845">
              <w:rPr>
                <w:rFonts w:hint="eastAsia"/>
                <w:sz w:val="21"/>
                <w:szCs w:val="21"/>
              </w:rPr>
              <w:t xml:space="preserve">. </w:t>
            </w:r>
            <w:r w:rsidR="009A453A" w:rsidRPr="009A453A">
              <w:rPr>
                <w:sz w:val="21"/>
                <w:szCs w:val="21"/>
              </w:rPr>
              <w:t>能说明项目知识产权归属及授权使用的证明文件</w:t>
            </w:r>
            <w:r w:rsidR="00D92695">
              <w:rPr>
                <w:rFonts w:hint="eastAsia"/>
                <w:sz w:val="21"/>
                <w:szCs w:val="21"/>
              </w:rPr>
              <w:t>。</w:t>
            </w:r>
          </w:p>
        </w:tc>
        <w:tc>
          <w:tcPr>
            <w:tcW w:w="851" w:type="dxa"/>
            <w:vAlign w:val="center"/>
          </w:tcPr>
          <w:p w:rsidR="00272A7D" w:rsidRPr="00306845" w:rsidRDefault="00272A7D" w:rsidP="007F020C">
            <w:pPr>
              <w:snapToGrid w:val="0"/>
              <w:spacing w:line="360" w:lineRule="auto"/>
              <w:jc w:val="center"/>
              <w:rPr>
                <w:sz w:val="21"/>
                <w:szCs w:val="21"/>
              </w:rPr>
            </w:pPr>
          </w:p>
        </w:tc>
        <w:tc>
          <w:tcPr>
            <w:tcW w:w="3328" w:type="dxa"/>
          </w:tcPr>
          <w:p w:rsidR="00272A7D" w:rsidRPr="00306845" w:rsidRDefault="00272A7D" w:rsidP="007F020C">
            <w:pPr>
              <w:snapToGrid w:val="0"/>
              <w:spacing w:line="360" w:lineRule="auto"/>
              <w:rPr>
                <w:sz w:val="21"/>
                <w:szCs w:val="21"/>
              </w:rPr>
            </w:pPr>
          </w:p>
        </w:tc>
      </w:tr>
      <w:tr w:rsidR="00272A7D" w:rsidRPr="00306845" w:rsidTr="009A453A">
        <w:trPr>
          <w:trHeight w:val="1703"/>
        </w:trPr>
        <w:tc>
          <w:tcPr>
            <w:tcW w:w="4536" w:type="dxa"/>
          </w:tcPr>
          <w:p w:rsidR="00272A7D" w:rsidRDefault="00272A7D" w:rsidP="007F020C">
            <w:pPr>
              <w:snapToGrid w:val="0"/>
              <w:spacing w:line="400" w:lineRule="exact"/>
              <w:rPr>
                <w:sz w:val="21"/>
                <w:szCs w:val="21"/>
              </w:rPr>
            </w:pPr>
            <w:r w:rsidRPr="00306845">
              <w:rPr>
                <w:sz w:val="21"/>
                <w:szCs w:val="21"/>
              </w:rPr>
              <w:t>4</w:t>
            </w:r>
            <w:r w:rsidRPr="00306845">
              <w:rPr>
                <w:rFonts w:hint="eastAsia"/>
                <w:sz w:val="21"/>
                <w:szCs w:val="21"/>
              </w:rPr>
              <w:t xml:space="preserve">. </w:t>
            </w:r>
            <w:r>
              <w:rPr>
                <w:rFonts w:hint="eastAsia"/>
                <w:sz w:val="21"/>
                <w:szCs w:val="21"/>
              </w:rPr>
              <w:t>财务资料</w:t>
            </w:r>
          </w:p>
          <w:p w:rsidR="00272A7D" w:rsidRPr="00306845" w:rsidRDefault="00272A7D" w:rsidP="007F020C">
            <w:pPr>
              <w:snapToGrid w:val="0"/>
              <w:spacing w:line="400" w:lineRule="exact"/>
              <w:rPr>
                <w:sz w:val="21"/>
                <w:szCs w:val="21"/>
              </w:rPr>
            </w:pPr>
            <w:r w:rsidRPr="00306845">
              <w:rPr>
                <w:sz w:val="21"/>
                <w:szCs w:val="21"/>
              </w:rPr>
              <w:t>（</w:t>
            </w:r>
            <w:r w:rsidRPr="00306845">
              <w:rPr>
                <w:sz w:val="21"/>
                <w:szCs w:val="21"/>
              </w:rPr>
              <w:t>1</w:t>
            </w:r>
            <w:r w:rsidRPr="00306845">
              <w:rPr>
                <w:sz w:val="21"/>
                <w:szCs w:val="21"/>
              </w:rPr>
              <w:t>）</w:t>
            </w:r>
            <w:r>
              <w:rPr>
                <w:rFonts w:hint="eastAsia"/>
                <w:sz w:val="21"/>
                <w:szCs w:val="21"/>
              </w:rPr>
              <w:t>审计</w:t>
            </w:r>
            <w:r w:rsidRPr="00306845">
              <w:rPr>
                <w:sz w:val="21"/>
                <w:szCs w:val="21"/>
              </w:rPr>
              <w:t>报告（</w:t>
            </w:r>
            <w:r w:rsidRPr="00306845">
              <w:rPr>
                <w:sz w:val="21"/>
                <w:szCs w:val="21"/>
              </w:rPr>
              <w:t>2</w:t>
            </w:r>
            <w:r w:rsidRPr="00306845">
              <w:rPr>
                <w:sz w:val="21"/>
                <w:szCs w:val="21"/>
              </w:rPr>
              <w:t>）资产负债表（</w:t>
            </w:r>
            <w:r w:rsidRPr="00306845">
              <w:rPr>
                <w:sz w:val="21"/>
                <w:szCs w:val="21"/>
              </w:rPr>
              <w:t>3</w:t>
            </w:r>
            <w:r w:rsidRPr="00306845">
              <w:rPr>
                <w:sz w:val="21"/>
                <w:szCs w:val="21"/>
              </w:rPr>
              <w:t>）损益表（</w:t>
            </w:r>
            <w:r w:rsidRPr="00306845">
              <w:rPr>
                <w:sz w:val="21"/>
                <w:szCs w:val="21"/>
              </w:rPr>
              <w:t>4</w:t>
            </w:r>
            <w:r w:rsidRPr="00306845">
              <w:rPr>
                <w:sz w:val="21"/>
                <w:szCs w:val="21"/>
              </w:rPr>
              <w:t>）现金流量表（</w:t>
            </w:r>
            <w:r w:rsidRPr="00306845">
              <w:rPr>
                <w:sz w:val="21"/>
                <w:szCs w:val="21"/>
              </w:rPr>
              <w:t>5</w:t>
            </w:r>
            <w:r w:rsidRPr="00306845">
              <w:rPr>
                <w:sz w:val="21"/>
                <w:szCs w:val="21"/>
              </w:rPr>
              <w:t>）会计报表附注（</w:t>
            </w:r>
            <w:r w:rsidRPr="00306845">
              <w:rPr>
                <w:sz w:val="21"/>
                <w:szCs w:val="21"/>
              </w:rPr>
              <w:t>6</w:t>
            </w:r>
            <w:r w:rsidRPr="00306845">
              <w:rPr>
                <w:sz w:val="21"/>
                <w:szCs w:val="21"/>
              </w:rPr>
              <w:t>）其他</w:t>
            </w:r>
          </w:p>
        </w:tc>
        <w:tc>
          <w:tcPr>
            <w:tcW w:w="851" w:type="dxa"/>
            <w:vAlign w:val="center"/>
          </w:tcPr>
          <w:p w:rsidR="00272A7D" w:rsidRPr="00306845" w:rsidRDefault="00272A7D" w:rsidP="007F020C">
            <w:pPr>
              <w:snapToGrid w:val="0"/>
              <w:spacing w:line="360" w:lineRule="auto"/>
              <w:jc w:val="center"/>
              <w:rPr>
                <w:sz w:val="21"/>
                <w:szCs w:val="21"/>
              </w:rPr>
            </w:pPr>
          </w:p>
        </w:tc>
        <w:tc>
          <w:tcPr>
            <w:tcW w:w="3328" w:type="dxa"/>
          </w:tcPr>
          <w:p w:rsidR="00272A7D" w:rsidRPr="00306845" w:rsidRDefault="00272A7D" w:rsidP="007F020C">
            <w:pPr>
              <w:snapToGrid w:val="0"/>
              <w:spacing w:line="360" w:lineRule="auto"/>
              <w:rPr>
                <w:sz w:val="21"/>
                <w:szCs w:val="21"/>
              </w:rPr>
            </w:pPr>
          </w:p>
        </w:tc>
      </w:tr>
      <w:tr w:rsidR="00272A7D" w:rsidRPr="00306845" w:rsidTr="009A453A">
        <w:trPr>
          <w:trHeight w:val="556"/>
        </w:trPr>
        <w:tc>
          <w:tcPr>
            <w:tcW w:w="4536" w:type="dxa"/>
          </w:tcPr>
          <w:p w:rsidR="00272A7D" w:rsidRPr="00306845" w:rsidRDefault="00272A7D" w:rsidP="007F020C">
            <w:pPr>
              <w:snapToGrid w:val="0"/>
              <w:spacing w:line="400" w:lineRule="exact"/>
              <w:rPr>
                <w:sz w:val="21"/>
                <w:szCs w:val="21"/>
              </w:rPr>
            </w:pPr>
            <w:r>
              <w:rPr>
                <w:rFonts w:hint="eastAsia"/>
                <w:sz w:val="21"/>
                <w:szCs w:val="21"/>
              </w:rPr>
              <w:t>5</w:t>
            </w:r>
            <w:r w:rsidRPr="00306845">
              <w:rPr>
                <w:rFonts w:hint="eastAsia"/>
                <w:sz w:val="21"/>
                <w:szCs w:val="21"/>
              </w:rPr>
              <w:t>.</w:t>
            </w:r>
            <w:r w:rsidRPr="00C93343">
              <w:rPr>
                <w:sz w:val="21"/>
                <w:szCs w:val="21"/>
              </w:rPr>
              <w:t xml:space="preserve"> </w:t>
            </w:r>
            <w:r w:rsidR="009A453A" w:rsidRPr="009A453A">
              <w:rPr>
                <w:rFonts w:hint="eastAsia"/>
                <w:sz w:val="21"/>
                <w:szCs w:val="21"/>
              </w:rPr>
              <w:t>登记机关备案的《</w:t>
            </w:r>
            <w:r w:rsidR="009A453A" w:rsidRPr="009A453A">
              <w:rPr>
                <w:sz w:val="21"/>
                <w:szCs w:val="21"/>
              </w:rPr>
              <w:t>企业章程</w:t>
            </w:r>
            <w:r w:rsidR="009A453A" w:rsidRPr="009A453A">
              <w:rPr>
                <w:rFonts w:hint="eastAsia"/>
                <w:sz w:val="21"/>
                <w:szCs w:val="21"/>
              </w:rPr>
              <w:t>》</w:t>
            </w:r>
          </w:p>
        </w:tc>
        <w:tc>
          <w:tcPr>
            <w:tcW w:w="851" w:type="dxa"/>
            <w:vAlign w:val="center"/>
          </w:tcPr>
          <w:p w:rsidR="00272A7D" w:rsidRPr="00306845" w:rsidRDefault="00272A7D" w:rsidP="007F020C">
            <w:pPr>
              <w:snapToGrid w:val="0"/>
              <w:spacing w:line="360" w:lineRule="auto"/>
              <w:jc w:val="center"/>
              <w:rPr>
                <w:sz w:val="21"/>
                <w:szCs w:val="21"/>
              </w:rPr>
            </w:pPr>
          </w:p>
        </w:tc>
        <w:tc>
          <w:tcPr>
            <w:tcW w:w="3328" w:type="dxa"/>
          </w:tcPr>
          <w:p w:rsidR="00272A7D" w:rsidRPr="00306845" w:rsidRDefault="00272A7D" w:rsidP="007F020C">
            <w:pPr>
              <w:snapToGrid w:val="0"/>
              <w:spacing w:line="360" w:lineRule="auto"/>
              <w:rPr>
                <w:sz w:val="21"/>
                <w:szCs w:val="21"/>
              </w:rPr>
            </w:pPr>
          </w:p>
        </w:tc>
      </w:tr>
    </w:tbl>
    <w:p w:rsidR="00972434" w:rsidRDefault="00972434"/>
    <w:sectPr w:rsidR="00972434" w:rsidSect="00296690">
      <w:headerReference w:type="default" r:id="rId10"/>
      <w:type w:val="continuous"/>
      <w:pgSz w:w="11906" w:h="16838" w:code="9"/>
      <w:pgMar w:top="2098" w:right="1644" w:bottom="1985" w:left="1644" w:header="851" w:footer="1588" w:gutter="0"/>
      <w:cols w:space="425"/>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2F2" w:rsidRDefault="00C302F2" w:rsidP="00272A7D">
      <w:r>
        <w:separator/>
      </w:r>
    </w:p>
  </w:endnote>
  <w:endnote w:type="continuationSeparator" w:id="0">
    <w:p w:rsidR="00C302F2" w:rsidRDefault="00C302F2" w:rsidP="00272A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长城小标宋体">
    <w:altName w:val="宋体"/>
    <w:charset w:val="86"/>
    <w:family w:val="modern"/>
    <w:pitch w:val="default"/>
    <w:sig w:usb0="00000000" w:usb1="00000000" w:usb2="00000000" w:usb3="00000000" w:csb0="00040001" w:csb1="00000000"/>
  </w:font>
  <w:font w:name="楷体_GB2312">
    <w:altName w:val="微软雅黑"/>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A7D" w:rsidRDefault="00AC6D41">
    <w:pPr>
      <w:pStyle w:val="a3"/>
      <w:framePr w:wrap="around" w:vAnchor="text" w:hAnchor="margin" w:xAlign="outside" w:y="1"/>
      <w:rPr>
        <w:rStyle w:val="a4"/>
      </w:rPr>
    </w:pPr>
    <w:r>
      <w:rPr>
        <w:rStyle w:val="a4"/>
      </w:rPr>
      <w:fldChar w:fldCharType="begin"/>
    </w:r>
    <w:r w:rsidR="00272A7D">
      <w:rPr>
        <w:rStyle w:val="a4"/>
      </w:rPr>
      <w:instrText xml:space="preserve">PAGE  </w:instrText>
    </w:r>
    <w:r>
      <w:rPr>
        <w:rStyle w:val="a4"/>
      </w:rPr>
      <w:fldChar w:fldCharType="separate"/>
    </w:r>
    <w:r w:rsidR="00272A7D">
      <w:rPr>
        <w:rStyle w:val="a4"/>
        <w:noProof/>
      </w:rPr>
      <w:t>1</w:t>
    </w:r>
    <w:r>
      <w:rPr>
        <w:rStyle w:val="a4"/>
      </w:rPr>
      <w:fldChar w:fldCharType="end"/>
    </w:r>
  </w:p>
  <w:p w:rsidR="00272A7D" w:rsidRDefault="00272A7D">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A7D" w:rsidRDefault="00272A7D">
    <w:pPr>
      <w:pStyle w:val="a3"/>
      <w:framePr w:wrap="around" w:vAnchor="text" w:hAnchor="margin" w:xAlign="outside" w:y="1"/>
      <w:ind w:right="270"/>
      <w:rPr>
        <w:rStyle w:val="a4"/>
        <w:rFonts w:ascii="楷体_GB2312" w:eastAsia="楷体_GB2312"/>
        <w:sz w:val="28"/>
      </w:rPr>
    </w:pPr>
  </w:p>
  <w:p w:rsidR="00272A7D" w:rsidRDefault="00272A7D" w:rsidP="00934263">
    <w:pPr>
      <w:pStyle w:val="a3"/>
      <w:tabs>
        <w:tab w:val="clear" w:pos="4153"/>
        <w:tab w:val="clear" w:pos="8306"/>
        <w:tab w:val="left" w:pos="1695"/>
      </w:tabs>
      <w:ind w:right="360" w:firstLine="360"/>
      <w:jc w:val="center"/>
    </w:pPr>
    <w:r w:rsidRPr="00012249">
      <w:t xml:space="preserve">- </w:t>
    </w:r>
    <w:r w:rsidR="00AC6D41" w:rsidRPr="00012249">
      <w:fldChar w:fldCharType="begin"/>
    </w:r>
    <w:r w:rsidRPr="00012249">
      <w:instrText xml:space="preserve"> PAGE </w:instrText>
    </w:r>
    <w:r w:rsidR="00AC6D41" w:rsidRPr="00012249">
      <w:fldChar w:fldCharType="separate"/>
    </w:r>
    <w:r w:rsidR="00F27E3A">
      <w:rPr>
        <w:noProof/>
      </w:rPr>
      <w:t>12</w:t>
    </w:r>
    <w:r w:rsidR="00AC6D41" w:rsidRPr="00012249">
      <w:fldChar w:fldCharType="end"/>
    </w:r>
    <w:r w:rsidRPr="00012249">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2F2" w:rsidRDefault="00C302F2" w:rsidP="00272A7D">
      <w:r>
        <w:separator/>
      </w:r>
    </w:p>
  </w:footnote>
  <w:footnote w:type="continuationSeparator" w:id="0">
    <w:p w:rsidR="00C302F2" w:rsidRDefault="00C302F2" w:rsidP="00272A7D">
      <w:r>
        <w:continuationSeparator/>
      </w:r>
    </w:p>
  </w:footnote>
  <w:footnote w:id="1">
    <w:p w:rsidR="00272A7D" w:rsidRPr="00331117" w:rsidRDefault="00272A7D" w:rsidP="00272A7D">
      <w:pPr>
        <w:adjustRightInd w:val="0"/>
        <w:snapToGrid w:val="0"/>
        <w:spacing w:line="360" w:lineRule="auto"/>
        <w:ind w:firstLineChars="200" w:firstLine="600"/>
        <w:rPr>
          <w:sz w:val="24"/>
          <w:szCs w:val="24"/>
        </w:rPr>
      </w:pPr>
      <w:r>
        <w:rPr>
          <w:rStyle w:val="a7"/>
        </w:rPr>
        <w:footnoteRef/>
      </w:r>
      <w:r w:rsidRPr="00722CDE">
        <w:rPr>
          <w:sz w:val="18"/>
          <w:szCs w:val="18"/>
        </w:rPr>
        <w:t>注：甘特图（</w:t>
      </w:r>
      <w:r w:rsidRPr="00722CDE">
        <w:rPr>
          <w:sz w:val="18"/>
          <w:szCs w:val="18"/>
        </w:rPr>
        <w:t>GANT</w:t>
      </w:r>
      <w:r w:rsidRPr="00722CDE">
        <w:rPr>
          <w:sz w:val="18"/>
          <w:szCs w:val="18"/>
        </w:rPr>
        <w:t>）</w:t>
      </w:r>
      <w:r w:rsidRPr="00722CDE">
        <w:rPr>
          <w:sz w:val="18"/>
          <w:szCs w:val="18"/>
        </w:rPr>
        <w:t>——</w:t>
      </w:r>
      <w:r w:rsidRPr="00722CDE">
        <w:rPr>
          <w:sz w:val="18"/>
          <w:szCs w:val="18"/>
        </w:rPr>
        <w:t>是查看项目进程最常用的工具图，也叫线条图或横道图，由二维坐标构成，其横坐标表示时间，纵坐标表示任务。申请单位应将转化资金项目执行期内的各项任务分解，每项任务用一条横线表示，其长度是完成这项任务所需的时间，将横线按任务的起止时间放在图内。</w:t>
      </w:r>
    </w:p>
    <w:p w:rsidR="00272A7D" w:rsidRPr="00722CDE" w:rsidRDefault="00272A7D" w:rsidP="00272A7D">
      <w:pPr>
        <w:pStyle w:val="a6"/>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A7D" w:rsidRPr="004D7D4D" w:rsidRDefault="00272A7D" w:rsidP="0093426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A7D" w:rsidRPr="004D7D4D" w:rsidRDefault="00272A7D" w:rsidP="0093426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7F" w:rsidRPr="004D7D4D" w:rsidRDefault="00C302F2" w:rsidP="0093426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2A7D"/>
    <w:rsid w:val="00005D58"/>
    <w:rsid w:val="00025DE0"/>
    <w:rsid w:val="000360B1"/>
    <w:rsid w:val="000439FE"/>
    <w:rsid w:val="000915FC"/>
    <w:rsid w:val="000937C5"/>
    <w:rsid w:val="000B0D99"/>
    <w:rsid w:val="000C0D99"/>
    <w:rsid w:val="000C4AB8"/>
    <w:rsid w:val="000C7E9A"/>
    <w:rsid w:val="000F3C43"/>
    <w:rsid w:val="00103B2A"/>
    <w:rsid w:val="0012176B"/>
    <w:rsid w:val="00123A1A"/>
    <w:rsid w:val="00190B93"/>
    <w:rsid w:val="00193C57"/>
    <w:rsid w:val="00194080"/>
    <w:rsid w:val="001A22DC"/>
    <w:rsid w:val="001B0628"/>
    <w:rsid w:val="001B3A96"/>
    <w:rsid w:val="001C26B5"/>
    <w:rsid w:val="001C2DDC"/>
    <w:rsid w:val="00213A08"/>
    <w:rsid w:val="00217263"/>
    <w:rsid w:val="00221F0B"/>
    <w:rsid w:val="00235080"/>
    <w:rsid w:val="00237B9B"/>
    <w:rsid w:val="00247BB5"/>
    <w:rsid w:val="00265423"/>
    <w:rsid w:val="00272A7D"/>
    <w:rsid w:val="002A2678"/>
    <w:rsid w:val="002A2C0F"/>
    <w:rsid w:val="002A4124"/>
    <w:rsid w:val="002A4EEA"/>
    <w:rsid w:val="002B0599"/>
    <w:rsid w:val="002B4F40"/>
    <w:rsid w:val="002B5F99"/>
    <w:rsid w:val="002E2B2D"/>
    <w:rsid w:val="002F6290"/>
    <w:rsid w:val="0031571A"/>
    <w:rsid w:val="00315F31"/>
    <w:rsid w:val="0031708A"/>
    <w:rsid w:val="00317293"/>
    <w:rsid w:val="00323E38"/>
    <w:rsid w:val="00325B82"/>
    <w:rsid w:val="003330C6"/>
    <w:rsid w:val="00355E0A"/>
    <w:rsid w:val="00356B2A"/>
    <w:rsid w:val="00370D8E"/>
    <w:rsid w:val="00371394"/>
    <w:rsid w:val="003B185B"/>
    <w:rsid w:val="003B7496"/>
    <w:rsid w:val="003D2744"/>
    <w:rsid w:val="003E4DED"/>
    <w:rsid w:val="003F07D6"/>
    <w:rsid w:val="003F6A13"/>
    <w:rsid w:val="004336BB"/>
    <w:rsid w:val="00470806"/>
    <w:rsid w:val="00474A70"/>
    <w:rsid w:val="00481E76"/>
    <w:rsid w:val="0048787E"/>
    <w:rsid w:val="00487D59"/>
    <w:rsid w:val="004962B1"/>
    <w:rsid w:val="004A2FA1"/>
    <w:rsid w:val="004B28D5"/>
    <w:rsid w:val="004B51CE"/>
    <w:rsid w:val="004C2044"/>
    <w:rsid w:val="00516387"/>
    <w:rsid w:val="00540E3F"/>
    <w:rsid w:val="005511B2"/>
    <w:rsid w:val="00551CDB"/>
    <w:rsid w:val="005746B8"/>
    <w:rsid w:val="005A06B8"/>
    <w:rsid w:val="005C331E"/>
    <w:rsid w:val="005F67CC"/>
    <w:rsid w:val="00600C38"/>
    <w:rsid w:val="00603123"/>
    <w:rsid w:val="00604DAE"/>
    <w:rsid w:val="00612A7A"/>
    <w:rsid w:val="00624AD5"/>
    <w:rsid w:val="0062623F"/>
    <w:rsid w:val="00634989"/>
    <w:rsid w:val="00634C8E"/>
    <w:rsid w:val="00641E34"/>
    <w:rsid w:val="00646396"/>
    <w:rsid w:val="00647924"/>
    <w:rsid w:val="00666EAF"/>
    <w:rsid w:val="00667D33"/>
    <w:rsid w:val="006A4CEC"/>
    <w:rsid w:val="006A6985"/>
    <w:rsid w:val="006B1D15"/>
    <w:rsid w:val="006C26E6"/>
    <w:rsid w:val="006C78EB"/>
    <w:rsid w:val="006C7DB6"/>
    <w:rsid w:val="006E280A"/>
    <w:rsid w:val="006E4D15"/>
    <w:rsid w:val="006F185F"/>
    <w:rsid w:val="00705869"/>
    <w:rsid w:val="007217A4"/>
    <w:rsid w:val="00724DF5"/>
    <w:rsid w:val="00727386"/>
    <w:rsid w:val="007347DE"/>
    <w:rsid w:val="00745773"/>
    <w:rsid w:val="00763A07"/>
    <w:rsid w:val="00791027"/>
    <w:rsid w:val="007A3232"/>
    <w:rsid w:val="007A695D"/>
    <w:rsid w:val="007C5E7A"/>
    <w:rsid w:val="007F23A5"/>
    <w:rsid w:val="007F62AD"/>
    <w:rsid w:val="00847FA3"/>
    <w:rsid w:val="00851E52"/>
    <w:rsid w:val="00865614"/>
    <w:rsid w:val="00875269"/>
    <w:rsid w:val="008754D7"/>
    <w:rsid w:val="00884E3A"/>
    <w:rsid w:val="008B0D45"/>
    <w:rsid w:val="008B3BD3"/>
    <w:rsid w:val="008D52FE"/>
    <w:rsid w:val="008D5AE1"/>
    <w:rsid w:val="008E510D"/>
    <w:rsid w:val="00934BCA"/>
    <w:rsid w:val="00936063"/>
    <w:rsid w:val="00936649"/>
    <w:rsid w:val="00940F81"/>
    <w:rsid w:val="009514FB"/>
    <w:rsid w:val="00972434"/>
    <w:rsid w:val="009A453A"/>
    <w:rsid w:val="009A5E20"/>
    <w:rsid w:val="009B0BE6"/>
    <w:rsid w:val="009B4B74"/>
    <w:rsid w:val="009F7952"/>
    <w:rsid w:val="00A0049C"/>
    <w:rsid w:val="00A03E48"/>
    <w:rsid w:val="00A2105B"/>
    <w:rsid w:val="00A25A80"/>
    <w:rsid w:val="00A4192F"/>
    <w:rsid w:val="00A440ED"/>
    <w:rsid w:val="00A553FF"/>
    <w:rsid w:val="00A60B70"/>
    <w:rsid w:val="00A65740"/>
    <w:rsid w:val="00A83639"/>
    <w:rsid w:val="00AA09BD"/>
    <w:rsid w:val="00AC6D41"/>
    <w:rsid w:val="00AD1412"/>
    <w:rsid w:val="00B43746"/>
    <w:rsid w:val="00B601A4"/>
    <w:rsid w:val="00B624FC"/>
    <w:rsid w:val="00B64D71"/>
    <w:rsid w:val="00B7107E"/>
    <w:rsid w:val="00B926BD"/>
    <w:rsid w:val="00BA4B41"/>
    <w:rsid w:val="00BC3DB6"/>
    <w:rsid w:val="00BC4522"/>
    <w:rsid w:val="00BC724F"/>
    <w:rsid w:val="00BC7299"/>
    <w:rsid w:val="00BE07D7"/>
    <w:rsid w:val="00BE5C9B"/>
    <w:rsid w:val="00C12924"/>
    <w:rsid w:val="00C13E01"/>
    <w:rsid w:val="00C167CA"/>
    <w:rsid w:val="00C302F2"/>
    <w:rsid w:val="00C3237E"/>
    <w:rsid w:val="00C34CF8"/>
    <w:rsid w:val="00C8693C"/>
    <w:rsid w:val="00C9772B"/>
    <w:rsid w:val="00CA42F9"/>
    <w:rsid w:val="00CB2DC7"/>
    <w:rsid w:val="00CB2FBF"/>
    <w:rsid w:val="00CB66F7"/>
    <w:rsid w:val="00CB7463"/>
    <w:rsid w:val="00CC27D5"/>
    <w:rsid w:val="00CD297B"/>
    <w:rsid w:val="00CE7EBB"/>
    <w:rsid w:val="00D106EA"/>
    <w:rsid w:val="00D15A26"/>
    <w:rsid w:val="00D17021"/>
    <w:rsid w:val="00D22AF7"/>
    <w:rsid w:val="00D23F09"/>
    <w:rsid w:val="00D36612"/>
    <w:rsid w:val="00D4232F"/>
    <w:rsid w:val="00D54BE0"/>
    <w:rsid w:val="00D70BCE"/>
    <w:rsid w:val="00D822F6"/>
    <w:rsid w:val="00D879F8"/>
    <w:rsid w:val="00D907CE"/>
    <w:rsid w:val="00D92695"/>
    <w:rsid w:val="00DA094F"/>
    <w:rsid w:val="00DB4C9C"/>
    <w:rsid w:val="00DD2931"/>
    <w:rsid w:val="00DD48C6"/>
    <w:rsid w:val="00DE37C8"/>
    <w:rsid w:val="00DE48FB"/>
    <w:rsid w:val="00DE7CFC"/>
    <w:rsid w:val="00DF5974"/>
    <w:rsid w:val="00E044DA"/>
    <w:rsid w:val="00E32566"/>
    <w:rsid w:val="00E3471E"/>
    <w:rsid w:val="00E51BE5"/>
    <w:rsid w:val="00E57971"/>
    <w:rsid w:val="00E60477"/>
    <w:rsid w:val="00E61984"/>
    <w:rsid w:val="00E63F7E"/>
    <w:rsid w:val="00E9623B"/>
    <w:rsid w:val="00E968F6"/>
    <w:rsid w:val="00EB03F9"/>
    <w:rsid w:val="00EE43D1"/>
    <w:rsid w:val="00EE5381"/>
    <w:rsid w:val="00EF12A2"/>
    <w:rsid w:val="00F05479"/>
    <w:rsid w:val="00F266D2"/>
    <w:rsid w:val="00F27E3A"/>
    <w:rsid w:val="00F510FB"/>
    <w:rsid w:val="00F603D1"/>
    <w:rsid w:val="00F90634"/>
    <w:rsid w:val="00F91947"/>
    <w:rsid w:val="00FA2FBE"/>
    <w:rsid w:val="00FB250B"/>
    <w:rsid w:val="00FB6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D"/>
    <w:pPr>
      <w:widowControl w:val="0"/>
      <w:jc w:val="both"/>
    </w:pPr>
    <w:rPr>
      <w:rFonts w:ascii="Times New Roman" w:eastAsia="仿宋_GB2312" w:hAnsi="Times New Roman" w:cs="Times New Roman"/>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72A7D"/>
    <w:pPr>
      <w:tabs>
        <w:tab w:val="center" w:pos="4153"/>
        <w:tab w:val="right" w:pos="8306"/>
      </w:tabs>
      <w:snapToGrid w:val="0"/>
      <w:jc w:val="left"/>
    </w:pPr>
    <w:rPr>
      <w:rFonts w:ascii="仿宋_GB2312"/>
      <w:spacing w:val="-4"/>
      <w:kern w:val="0"/>
      <w:sz w:val="18"/>
    </w:rPr>
  </w:style>
  <w:style w:type="character" w:customStyle="1" w:styleId="Char">
    <w:name w:val="页脚 Char"/>
    <w:basedOn w:val="a0"/>
    <w:link w:val="a3"/>
    <w:rsid w:val="00272A7D"/>
    <w:rPr>
      <w:rFonts w:ascii="仿宋_GB2312" w:eastAsia="仿宋_GB2312" w:hAnsi="Times New Roman" w:cs="Times New Roman"/>
      <w:spacing w:val="-4"/>
      <w:kern w:val="0"/>
      <w:sz w:val="18"/>
      <w:szCs w:val="20"/>
    </w:rPr>
  </w:style>
  <w:style w:type="character" w:styleId="a4">
    <w:name w:val="page number"/>
    <w:basedOn w:val="a0"/>
    <w:rsid w:val="00272A7D"/>
  </w:style>
  <w:style w:type="paragraph" w:styleId="a5">
    <w:name w:val="Body Text Indent"/>
    <w:basedOn w:val="a"/>
    <w:link w:val="Char0"/>
    <w:rsid w:val="00272A7D"/>
    <w:pPr>
      <w:spacing w:after="120"/>
      <w:ind w:leftChars="200" w:left="420"/>
    </w:pPr>
    <w:rPr>
      <w:kern w:val="0"/>
    </w:rPr>
  </w:style>
  <w:style w:type="character" w:customStyle="1" w:styleId="Char0">
    <w:name w:val="正文文本缩进 Char"/>
    <w:basedOn w:val="a0"/>
    <w:link w:val="a5"/>
    <w:rsid w:val="00272A7D"/>
    <w:rPr>
      <w:rFonts w:ascii="Times New Roman" w:eastAsia="仿宋_GB2312" w:hAnsi="Times New Roman" w:cs="Times New Roman"/>
      <w:kern w:val="0"/>
      <w:sz w:val="30"/>
      <w:szCs w:val="20"/>
    </w:rPr>
  </w:style>
  <w:style w:type="paragraph" w:styleId="a6">
    <w:name w:val="footnote text"/>
    <w:basedOn w:val="a"/>
    <w:link w:val="Char1"/>
    <w:semiHidden/>
    <w:rsid w:val="00272A7D"/>
    <w:pPr>
      <w:snapToGrid w:val="0"/>
      <w:jc w:val="left"/>
    </w:pPr>
    <w:rPr>
      <w:kern w:val="0"/>
      <w:sz w:val="18"/>
      <w:szCs w:val="18"/>
    </w:rPr>
  </w:style>
  <w:style w:type="character" w:customStyle="1" w:styleId="Char1">
    <w:name w:val="脚注文本 Char"/>
    <w:basedOn w:val="a0"/>
    <w:link w:val="a6"/>
    <w:semiHidden/>
    <w:rsid w:val="00272A7D"/>
    <w:rPr>
      <w:rFonts w:ascii="Times New Roman" w:eastAsia="仿宋_GB2312" w:hAnsi="Times New Roman" w:cs="Times New Roman"/>
      <w:kern w:val="0"/>
      <w:sz w:val="18"/>
      <w:szCs w:val="18"/>
    </w:rPr>
  </w:style>
  <w:style w:type="character" w:styleId="a7">
    <w:name w:val="footnote reference"/>
    <w:semiHidden/>
    <w:rsid w:val="00272A7D"/>
    <w:rPr>
      <w:vertAlign w:val="superscript"/>
    </w:rPr>
  </w:style>
  <w:style w:type="paragraph" w:styleId="a8">
    <w:name w:val="header"/>
    <w:basedOn w:val="a"/>
    <w:link w:val="Char2"/>
    <w:uiPriority w:val="99"/>
    <w:semiHidden/>
    <w:unhideWhenUsed/>
    <w:rsid w:val="00C167C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C167CA"/>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zhuyj</dc:creator>
  <cp:lastModifiedBy>zhuyj</cp:lastModifiedBy>
  <cp:revision>3</cp:revision>
  <dcterms:created xsi:type="dcterms:W3CDTF">2018-10-29T06:48:00Z</dcterms:created>
  <dcterms:modified xsi:type="dcterms:W3CDTF">2018-11-05T05:12:00Z</dcterms:modified>
</cp:coreProperties>
</file>