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仙桃市委党校</w:t>
      </w:r>
      <w:r>
        <w:rPr>
          <w:rFonts w:hint="eastAsia" w:eastAsia="方正小标宋简体"/>
          <w:sz w:val="36"/>
          <w:szCs w:val="36"/>
        </w:rPr>
        <w:t>位置地图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（高德地图）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300345" cy="4531360"/>
            <wp:effectExtent l="0" t="0" r="14605" b="2540"/>
            <wp:docPr id="1" name="图片 1" descr="市委党校地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市委党校地址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0345" cy="453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具体地址：</w:t>
      </w:r>
      <w:r>
        <w:rPr>
          <w:rFonts w:hint="eastAsia" w:ascii="仿宋_GB2312" w:eastAsia="仿宋_GB2312"/>
          <w:sz w:val="32"/>
          <w:szCs w:val="32"/>
        </w:rPr>
        <w:t>仙桃市委党校（仙桃市黄金大道西段8号）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乘车路线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>市内考生</w:t>
      </w:r>
      <w:r>
        <w:rPr>
          <w:rFonts w:hint="eastAsia" w:ascii="仿宋_GB2312" w:eastAsia="仿宋_GB2312"/>
          <w:sz w:val="32"/>
          <w:szCs w:val="32"/>
          <w:lang w:eastAsia="zh-CN"/>
        </w:rPr>
        <w:t>可</w:t>
      </w:r>
      <w:r>
        <w:rPr>
          <w:rFonts w:hint="eastAsia" w:ascii="仿宋_GB2312" w:eastAsia="仿宋_GB2312"/>
          <w:sz w:val="32"/>
          <w:szCs w:val="32"/>
        </w:rPr>
        <w:t>乘15路公共汽车在</w:t>
      </w:r>
      <w:r>
        <w:rPr>
          <w:rFonts w:hint="eastAsia" w:ascii="黑体" w:hAnsi="黑体" w:eastAsia="黑体"/>
          <w:sz w:val="32"/>
          <w:szCs w:val="32"/>
        </w:rPr>
        <w:t>检察院汉江分院</w:t>
      </w:r>
      <w:r>
        <w:rPr>
          <w:rFonts w:hint="eastAsia" w:ascii="仿宋_GB2312" w:eastAsia="仿宋_GB2312"/>
          <w:sz w:val="32"/>
          <w:szCs w:val="32"/>
        </w:rPr>
        <w:t>站下车</w:t>
      </w:r>
      <w:r>
        <w:rPr>
          <w:rFonts w:hint="eastAsia" w:ascii="仿宋_GB2312" w:eastAsia="仿宋_GB2312"/>
          <w:sz w:val="32"/>
          <w:szCs w:val="32"/>
          <w:lang w:eastAsia="zh-CN"/>
        </w:rPr>
        <w:t>或乘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18路</w:t>
      </w:r>
      <w:r>
        <w:rPr>
          <w:rFonts w:hint="eastAsia" w:ascii="仿宋_GB2312" w:eastAsia="仿宋_GB2312"/>
          <w:sz w:val="32"/>
          <w:szCs w:val="32"/>
        </w:rPr>
        <w:t>公共汽车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到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恒迪建材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站下车，然后步行至市委党校</w:t>
      </w:r>
      <w:r>
        <w:rPr>
          <w:rFonts w:hint="eastAsia" w:ascii="仿宋_GB2312" w:eastAsia="仿宋_GB2312"/>
          <w:sz w:val="32"/>
          <w:szCs w:val="32"/>
        </w:rPr>
        <w:t>。</w:t>
      </w:r>
    </w:p>
    <w:sectPr>
      <w:pgSz w:w="11906" w:h="16838"/>
      <w:pgMar w:top="159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MmQ2ODUzNTVlNmRhN2UyYzJlZjI2NWNiNmE4MjgifQ=="/>
  </w:docVars>
  <w:rsids>
    <w:rsidRoot w:val="001416F8"/>
    <w:rsid w:val="000526E0"/>
    <w:rsid w:val="001416F8"/>
    <w:rsid w:val="00487C0E"/>
    <w:rsid w:val="005869B2"/>
    <w:rsid w:val="00A83B45"/>
    <w:rsid w:val="00BC4640"/>
    <w:rsid w:val="00D034A7"/>
    <w:rsid w:val="00FD3308"/>
    <w:rsid w:val="0C116D61"/>
    <w:rsid w:val="12491F55"/>
    <w:rsid w:val="354D3A0A"/>
    <w:rsid w:val="467B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</Words>
  <Characters>37</Characters>
  <Lines>1</Lines>
  <Paragraphs>1</Paragraphs>
  <TotalTime>60</TotalTime>
  <ScaleCrop>false</ScaleCrop>
  <LinksUpToDate>false</LinksUpToDate>
  <CharactersWithSpaces>37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2019-03-25T11:11:00Z</dcterms:created>
  <dc:creator>蔡俊</dc:creator>
  <cp:lastModifiedBy>pc</cp:lastModifiedBy>
  <dcterms:modified xsi:type="dcterms:W3CDTF">2024-04-15T10:43:46Z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C8F3D8DF73D84124B994FF4CC2B4E2F7_13</vt:lpwstr>
  </property>
</Properties>
</file>