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B7" w:rsidRDefault="00B7169F" w:rsidP="00B7169F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潜江市交通运输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局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信息公开申请表</w:t>
      </w:r>
      <w:bookmarkEnd w:id="0"/>
    </w:p>
    <w:p w:rsidR="00AB66B7" w:rsidRDefault="00AB66B7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B66B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B66B7" w:rsidRDefault="00AB66B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6B7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AB66B7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B66B7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B7" w:rsidRDefault="00B716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AB66B7" w:rsidRDefault="00AB66B7"/>
    <w:sectPr w:rsidR="00AB66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7"/>
    <w:rsid w:val="00AB66B7"/>
    <w:rsid w:val="00B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潜江市财政局信息公开申请表</dc:title>
  <dc:creator>行鱼</dc:creator>
  <cp:lastModifiedBy>聂云华/信息技术科/潜江市交通运输局</cp:lastModifiedBy>
  <cp:revision>2</cp:revision>
  <dcterms:created xsi:type="dcterms:W3CDTF">2019-07-10T07:13:00Z</dcterms:created>
  <dcterms:modified xsi:type="dcterms:W3CDTF">2019-07-10T07:13:00Z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