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2020年专业技术职务任职资格申报人员花名册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学区（分局）：盖  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申报类别：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填报日期：    年     月     日</w:t>
      </w:r>
    </w:p>
    <w:tbl>
      <w:tblPr>
        <w:tblStyle w:val="5"/>
        <w:tblW w:w="15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60"/>
        <w:gridCol w:w="750"/>
        <w:gridCol w:w="525"/>
        <w:gridCol w:w="532"/>
        <w:gridCol w:w="533"/>
        <w:gridCol w:w="560"/>
        <w:gridCol w:w="586"/>
        <w:gridCol w:w="641"/>
        <w:gridCol w:w="709"/>
        <w:gridCol w:w="641"/>
        <w:gridCol w:w="655"/>
        <w:gridCol w:w="777"/>
        <w:gridCol w:w="791"/>
        <w:gridCol w:w="682"/>
        <w:gridCol w:w="777"/>
        <w:gridCol w:w="709"/>
        <w:gridCol w:w="586"/>
        <w:gridCol w:w="614"/>
        <w:gridCol w:w="545"/>
        <w:gridCol w:w="723"/>
        <w:gridCol w:w="994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Style w:val="13"/>
                <w:rFonts w:hAnsi="Times New Roman"/>
                <w:color w:val="auto"/>
                <w:lang w:val="en-US" w:eastAsia="zh-CN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  历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现从事专业技术工作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本专业年限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何时取得何专业技术职务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何时取得何职业资格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继续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教育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破格</w:t>
            </w:r>
          </w:p>
        </w:tc>
        <w:tc>
          <w:tcPr>
            <w:tcW w:w="1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近3年年度考核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计算机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水平能力测试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何时何校毕业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何时何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校毕业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2017      </w:t>
            </w:r>
            <w:r>
              <w:rPr>
                <w:rStyle w:val="14"/>
                <w:rFonts w:hAnsi="宋体"/>
                <w:color w:val="auto"/>
                <w:lang w:val="en-US" w:eastAsia="zh-CN"/>
              </w:rPr>
              <w:t>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2018     </w:t>
            </w:r>
            <w:r>
              <w:rPr>
                <w:rStyle w:val="14"/>
                <w:rFonts w:hAnsi="宋体"/>
                <w:color w:val="auto"/>
                <w:lang w:val="en-US" w:eastAsia="zh-CN"/>
              </w:rPr>
              <w:t>年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2019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年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color w:val="auto"/>
        </w:rPr>
        <w:sectPr>
          <w:footerReference r:id="rId3" w:type="default"/>
          <w:pgSz w:w="16838" w:h="11906" w:orient="landscape"/>
          <w:pgMar w:top="1587" w:right="1191" w:bottom="158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20年度事业单位高级职称申报情况核定表</w:t>
      </w:r>
    </w:p>
    <w:p>
      <w:pPr>
        <w:spacing w:afterLines="80" w:line="440" w:lineRule="exact"/>
        <w:ind w:firstLine="105" w:firstLineChars="50"/>
        <w:rPr>
          <w:rFonts w:ascii="仿宋_GB2312"/>
          <w:szCs w:val="21"/>
        </w:rPr>
      </w:pPr>
      <w:r>
        <w:rPr>
          <w:rFonts w:hint="eastAsia" w:ascii="仿宋_GB2312" w:hAnsi="仿宋_GB2312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 </w:t>
      </w:r>
      <w:r>
        <w:rPr>
          <w:rFonts w:hint="eastAsia" w:ascii="仿宋_GB2312" w:hAnsi="仿宋_GB2312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hint="eastAsia" w:ascii="仿宋_GB2312" w:hAnsi="仿宋_GB2312"/>
          <w:szCs w:val="21"/>
        </w:rPr>
        <w:t>年</w:t>
      </w:r>
      <w:r>
        <w:rPr>
          <w:rFonts w:ascii="仿宋_GB2312" w:hAnsi="仿宋_GB2312"/>
          <w:szCs w:val="21"/>
        </w:rPr>
        <w:t xml:space="preserve">   </w:t>
      </w:r>
      <w:r>
        <w:rPr>
          <w:rFonts w:hint="eastAsia" w:ascii="仿宋_GB2312" w:hAnsi="仿宋_GB2312"/>
          <w:szCs w:val="21"/>
        </w:rPr>
        <w:t>月</w:t>
      </w:r>
      <w:r>
        <w:rPr>
          <w:rFonts w:ascii="仿宋_GB2312" w:hAnsi="仿宋_GB2312"/>
          <w:szCs w:val="21"/>
        </w:rPr>
        <w:t xml:space="preserve">   </w:t>
      </w:r>
      <w:r>
        <w:rPr>
          <w:rFonts w:hint="eastAsia" w:ascii="仿宋_GB2312" w:hAnsi="仿宋_GB2312"/>
          <w:szCs w:val="21"/>
        </w:rPr>
        <w:t>日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678"/>
        <w:gridCol w:w="1537"/>
        <w:gridCol w:w="2217"/>
        <w:gridCol w:w="2217"/>
        <w:gridCol w:w="22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50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计</w:t>
            </w: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正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高</w:t>
            </w: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副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设岗情况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含“双肩挑”）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待聘情况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空岗情况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38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情况</w:t>
            </w:r>
          </w:p>
        </w:tc>
        <w:tc>
          <w:tcPr>
            <w:tcW w:w="86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空岗申报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不占岗位申报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姓名及专业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－－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00" w:hRule="atLeas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审核意见</w:t>
            </w:r>
          </w:p>
        </w:tc>
        <w:tc>
          <w:tcPr>
            <w:tcW w:w="3750" w:type="pct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1250" w:type="pct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审核意见</w:t>
            </w:r>
          </w:p>
        </w:tc>
        <w:tc>
          <w:tcPr>
            <w:tcW w:w="3750" w:type="pct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1.</w:t>
      </w:r>
      <w:r>
        <w:rPr>
          <w:rFonts w:hint="eastAsia"/>
          <w:szCs w:val="21"/>
        </w:rPr>
        <w:t>此表由用人单位填报，并加盖公章。</w:t>
      </w:r>
    </w:p>
    <w:p>
      <w:pPr>
        <w:spacing w:line="300" w:lineRule="exact"/>
        <w:jc w:val="left"/>
        <w:rPr>
          <w:szCs w:val="21"/>
        </w:rPr>
      </w:pPr>
      <w:r>
        <w:rPr>
          <w:szCs w:val="21"/>
        </w:rPr>
        <w:t xml:space="preserve">      2.</w:t>
      </w:r>
      <w:r>
        <w:rPr>
          <w:rFonts w:hint="eastAsia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</w:pPr>
      <w:r>
        <w:rPr>
          <w:szCs w:val="21"/>
        </w:rPr>
        <w:t xml:space="preserve">      3.</w:t>
      </w:r>
      <w:r>
        <w:rPr>
          <w:rFonts w:hint="eastAsia"/>
          <w:szCs w:val="21"/>
        </w:rPr>
        <w:t>各地区各部门可结合实际，对本表格进行适当调整。</w:t>
      </w:r>
    </w:p>
    <w:p>
      <w:pPr>
        <w:rPr>
          <w:rFonts w:ascii="仿宋_GB2312" w:eastAsia="仿宋_GB2312" w:cs="仿宋_GB2312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531" w:bottom="1985" w:left="1531" w:header="851" w:footer="1588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潜江市中小学教师高（中）级职务水平能力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测试综合考察及排名推荐表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</w:p>
    <w:tbl>
      <w:tblPr>
        <w:tblStyle w:val="5"/>
        <w:tblW w:w="9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18"/>
        <w:gridCol w:w="1275"/>
        <w:gridCol w:w="1843"/>
        <w:gridCol w:w="1559"/>
        <w:gridCol w:w="1009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号  码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最  高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862" w:rightChars="-1839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毕    业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所  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工  作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年  限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专业工作</w:t>
            </w:r>
          </w:p>
          <w:p>
            <w:pPr>
              <w:widowControl/>
              <w:spacing w:line="300" w:lineRule="exact"/>
              <w:ind w:firstLine="140" w:firstLineChars="50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年    限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现任专技职务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及任职时间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现任专技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岗位级别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工  作  单  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761" w:rightChars="-1791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水平测试成绩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-181" w:leftChars="-86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全省高级水测考试得分（城区）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省考   分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申报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最终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排名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第 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pacing w:val="-5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pacing w:val="-5"/>
                <w:kern w:val="0"/>
                <w:sz w:val="28"/>
                <w:szCs w:val="28"/>
              </w:rPr>
              <w:t>高级水测综合考察得分（区镇处）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校考   分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中级水测综合考核得分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校考   分</w:t>
            </w:r>
          </w:p>
        </w:tc>
        <w:tc>
          <w:tcPr>
            <w:tcW w:w="10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局直单位（分局、学区、学校）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推  荐  意  见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   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教育行政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申报专业技术任职资格诚信承诺书</w:t>
      </w:r>
    </w:p>
    <w:p>
      <w:pPr>
        <w:spacing w:line="64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240" w:lineRule="auto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本人系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（单位）工作人员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现申报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</w:p>
    <w:p>
      <w:pPr>
        <w:spacing w:line="240" w:lineRule="auto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专业技术任职资格。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本人承诺所提交的所有申报评审资料（包括学历、职称、考试、奖励证书及论文、业绩证明等材料）均为真实。如提供虚假、失实的申报资料，本人自愿三年内停止申报任职资格，并接受人社职改部门的处理。</w:t>
      </w: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承诺人签名：</w:t>
      </w:r>
    </w:p>
    <w:p>
      <w:pPr>
        <w:spacing w:line="560" w:lineRule="exact"/>
        <w:ind w:firstLine="6400" w:firstLineChars="20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年    月   日</w:t>
      </w: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br w:type="page"/>
      </w:r>
    </w:p>
    <w:p>
      <w:pP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5：</w:t>
      </w:r>
    </w:p>
    <w:p>
      <w:pPr>
        <w:widowControl/>
        <w:spacing w:line="432" w:lineRule="auto"/>
        <w:jc w:val="left"/>
        <w:rPr>
          <w:rFonts w:hint="eastAsia" w:ascii="黑体" w:hAnsi="黑体" w:eastAsia="黑体" w:cs="宋体"/>
          <w:color w:val="auto"/>
          <w:sz w:val="44"/>
          <w:szCs w:val="44"/>
        </w:rPr>
      </w:pPr>
    </w:p>
    <w:p>
      <w:pPr>
        <w:widowControl/>
        <w:spacing w:line="432" w:lineRule="auto"/>
        <w:jc w:val="center"/>
        <w:rPr>
          <w:rFonts w:hint="eastAsia" w:ascii="黑体" w:hAnsi="黑体" w:eastAsia="黑体" w:cs="宋体"/>
          <w:color w:val="auto"/>
          <w:sz w:val="44"/>
          <w:szCs w:val="44"/>
        </w:rPr>
      </w:pPr>
      <w:r>
        <w:rPr>
          <w:rFonts w:hint="eastAsia" w:ascii="黑体" w:hAnsi="黑体" w:eastAsia="黑体" w:cs="宋体"/>
          <w:color w:val="auto"/>
          <w:sz w:val="44"/>
          <w:szCs w:val="44"/>
        </w:rPr>
        <w:t>单位公示证明</w:t>
      </w:r>
    </w:p>
    <w:p>
      <w:pPr>
        <w:widowControl/>
        <w:spacing w:line="432" w:lineRule="auto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</w:t>
      </w: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同意推荐本单位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同志申报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中小学教师系列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专业技术任职资格。其申报的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有关表格和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证件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材料等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已经本单位审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，《一览表》等基本材料已按省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职改办规定在本单位公示一周以上。</w:t>
      </w: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申报材料经公示反映真实可信。 如有弄虚作假，愿承担相应责任。</w:t>
      </w:r>
    </w:p>
    <w:p>
      <w:pPr>
        <w:widowControl/>
        <w:tabs>
          <w:tab w:val="left" w:pos="3555"/>
        </w:tabs>
        <w:spacing w:line="432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单位负责人签字：</w:t>
      </w:r>
    </w:p>
    <w:p>
      <w:pPr>
        <w:widowControl/>
        <w:spacing w:line="432" w:lineRule="auto"/>
        <w:ind w:firstLine="4640" w:firstLineChars="145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widowControl/>
        <w:spacing w:line="432" w:lineRule="auto"/>
        <w:ind w:firstLine="5280" w:firstLineChars="165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单位（公章）</w:t>
      </w:r>
    </w:p>
    <w:p>
      <w:pPr>
        <w:widowControl/>
        <w:spacing w:line="432" w:lineRule="auto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日 </w:t>
      </w:r>
    </w:p>
    <w:p>
      <w:pPr>
        <w:spacing w:line="560" w:lineRule="exact"/>
        <w:rPr>
          <w:rFonts w:hint="eastAsia" w:ascii="华文仿宋" w:hAnsi="华文仿宋"/>
          <w:color w:val="auto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市中小学教师高级专业技术职务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任职资格评审材料装订目录</w:t>
      </w:r>
    </w:p>
    <w:p>
      <w:pPr>
        <w:spacing w:line="420" w:lineRule="exact"/>
        <w:jc w:val="center"/>
        <w:rPr>
          <w:rFonts w:ascii="华文中宋" w:hAnsi="华文中宋" w:eastAsia="华文中宋" w:cs="华文中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黑体" w:hAnsi="宋体" w:eastAsia="黑体" w:cs="仿宋_GB2312"/>
          <w:color w:val="auto"/>
          <w:sz w:val="30"/>
          <w:szCs w:val="30"/>
        </w:rPr>
      </w:pPr>
      <w:r>
        <w:rPr>
          <w:rFonts w:hint="eastAsia" w:ascii="黑体" w:hAnsi="宋体" w:eastAsia="黑体" w:cs="仿宋_GB2312"/>
          <w:color w:val="auto"/>
          <w:sz w:val="30"/>
          <w:szCs w:val="30"/>
        </w:rPr>
        <w:t xml:space="preserve">A第一册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1.评审材料目录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.《申报专业技术任职资格诚信承诺书》原件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.学历（学位）承诺书原件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单位审核意见材料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.专业技术职务任职资格证书、聘任或聘任表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.普通话等级证书复印件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2017、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、201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年《专业技术人员年度考核登记表》复印件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Calibri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</w:rPr>
        <w:t>计算机复印件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有则提交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eastAsia="zh-CN"/>
        </w:rPr>
        <w:t>），</w:t>
      </w:r>
      <w:r>
        <w:rPr>
          <w:rFonts w:hint="eastAsia" w:ascii="仿宋_GB2312" w:hAnsi="Calibri" w:eastAsia="仿宋_GB2312" w:cs="仿宋_GB2312"/>
          <w:b/>
          <w:bCs/>
          <w:color w:val="auto"/>
          <w:sz w:val="30"/>
          <w:szCs w:val="30"/>
          <w:lang w:val="en-US" w:eastAsia="zh-CN"/>
        </w:rPr>
        <w:t>水平能力测试合格证和成绩通知单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（网上自动对比，可不提交纸质材料）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继续教育证明材料复印件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</w:rPr>
        <w:t>机关调入、海外引进、非国有单位证明材料复印件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黑体" w:hAnsi="宋体" w:eastAsia="黑体" w:cs="仿宋_GB2312"/>
          <w:color w:val="auto"/>
          <w:sz w:val="30"/>
          <w:szCs w:val="30"/>
        </w:rPr>
      </w:pPr>
      <w:r>
        <w:rPr>
          <w:rFonts w:hint="eastAsia" w:ascii="黑体" w:hAnsi="宋体" w:eastAsia="黑体" w:cs="仿宋_GB2312"/>
          <w:color w:val="auto"/>
          <w:sz w:val="30"/>
          <w:szCs w:val="30"/>
        </w:rPr>
        <w:t xml:space="preserve">B第二册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.《任职资格申报人员评审一览表》原件1份（其他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装袋）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年申报教师高级个人业绩成果登统表原件1份（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份装袋）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.任课班级及学科课程表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.获奖证书、专利证书、成果鉴定证书及经济、社会效益等主要业绩材料复印件（原件装袋）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.代表性论文、著作和检索页复印件（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装订在第一篇的一律视为论文代表作。原件装袋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.近1学期内任教学科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篇原创教案（由学校教务处指定人员审核签字盖章。原件装订）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.其它代表申报人学术、技术水平的材料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.个人业务工作总结1份（不少于3000字）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上述申报材料中仅需提供复印件的，原件一律由推荐单位、教育主管部门审核签字盖章</w:t>
      </w:r>
      <w:r>
        <w:rPr>
          <w:rFonts w:hint="eastAsia" w:ascii="仿宋_GB2312" w:hAnsi="仿宋" w:eastAsia="仿宋_GB2312" w:cs="仿宋_GB2312"/>
          <w:color w:val="auto"/>
          <w:sz w:val="30"/>
          <w:szCs w:val="30"/>
        </w:rPr>
        <w:t>后退回，注明“复印属实，原件已审已退”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lang w:val="en-US" w:eastAsia="zh-CN"/>
        </w:rPr>
        <w:t>并签名。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7：</w:t>
      </w:r>
    </w:p>
    <w:tbl>
      <w:tblPr>
        <w:tblStyle w:val="5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468"/>
        <w:gridCol w:w="1350"/>
        <w:gridCol w:w="1419"/>
        <w:gridCol w:w="2754"/>
        <w:gridCol w:w="1064"/>
        <w:gridCol w:w="120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  <w:t>2020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</w:rPr>
              <w:t>年申报教师高级个人业绩登统表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98" w:type="dxa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主办单位（或刊物名称）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获奖项目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（或论文名称）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获奖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教研成果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辅导学生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论文发表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人获得表彰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继续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7078" w:type="dxa"/>
            <w:gridSpan w:val="5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国家级□个；省级□个；市级□个。（填数字）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基层</w:t>
            </w:r>
          </w:p>
        </w:tc>
        <w:tc>
          <w:tcPr>
            <w:tcW w:w="7078" w:type="dxa"/>
            <w:gridSpan w:val="5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援外□，援疆□，援藏□。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乡镇工作15年以上□，20年以上□；曾经乡镇工作15年以上现调离□。（相应栏内打√）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078" w:type="dxa"/>
            <w:gridSpan w:val="5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单位审核</w:t>
            </w:r>
          </w:p>
        </w:tc>
        <w:tc>
          <w:tcPr>
            <w:tcW w:w="8896" w:type="dxa"/>
            <w:gridSpan w:val="7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上述登统业绩属实，与申报材料一致。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审核人：              单位（印章）</w:t>
            </w:r>
          </w:p>
        </w:tc>
      </w:tr>
    </w:tbl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（说明：1、学区及校级登统只填写获奖数量。2、该表需调整设置为A3纸张竖式打印。一式3份。1份装订，2份装袋。）</w:t>
      </w:r>
    </w:p>
    <w:p>
      <w:pPr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beforeLines="50" w:afterLines="50"/>
        <w:jc w:val="center"/>
        <w:rPr>
          <w:rFonts w:hint="eastAsia" w:ascii="方正小标宋简体" w:eastAsia="方正小标宋简体"/>
          <w:color w:val="auto"/>
          <w:spacing w:val="20"/>
          <w:sz w:val="40"/>
          <w:szCs w:val="40"/>
        </w:rPr>
      </w:pPr>
      <w:r>
        <w:rPr>
          <w:rFonts w:hint="eastAsia" w:ascii="方正小标宋简体" w:eastAsia="方正小标宋简体"/>
          <w:color w:val="auto"/>
          <w:spacing w:val="20"/>
          <w:sz w:val="40"/>
          <w:szCs w:val="40"/>
        </w:rPr>
        <w:t>专业技术职务聘任审核表</w:t>
      </w:r>
    </w:p>
    <w:tbl>
      <w:tblPr>
        <w:tblStyle w:val="5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8"/>
        <w:gridCol w:w="1211"/>
        <w:gridCol w:w="684"/>
        <w:gridCol w:w="372"/>
        <w:gridCol w:w="1189"/>
        <w:gridCol w:w="1163"/>
        <w:gridCol w:w="1332"/>
        <w:gridCol w:w="385"/>
        <w:gridCol w:w="438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121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77" w:type="dxa"/>
            <w:gridSpan w:val="3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专业年限</w:t>
            </w:r>
          </w:p>
        </w:tc>
        <w:tc>
          <w:tcPr>
            <w:tcW w:w="1163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何时何机关批</w:t>
            </w:r>
          </w:p>
          <w:p>
            <w:pPr>
              <w:pStyle w:val="11"/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准取得何资格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何时何校何专业毕业</w:t>
            </w:r>
          </w:p>
        </w:tc>
        <w:tc>
          <w:tcPr>
            <w:tcW w:w="5810" w:type="dxa"/>
            <w:gridSpan w:val="7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现单位及专业技术职务</w:t>
            </w:r>
          </w:p>
        </w:tc>
        <w:tc>
          <w:tcPr>
            <w:tcW w:w="5810" w:type="dxa"/>
            <w:gridSpan w:val="7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858" w:type="dxa"/>
            <w:textDirection w:val="tbRlV"/>
            <w:vAlign w:val="center"/>
          </w:tcPr>
          <w:p>
            <w:pPr>
              <w:pStyle w:val="11"/>
              <w:spacing w:line="400" w:lineRule="exact"/>
              <w:ind w:firstLine="600" w:firstLineChars="2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个人工作简历(含学历)</w:t>
            </w:r>
          </w:p>
        </w:tc>
        <w:tc>
          <w:tcPr>
            <w:tcW w:w="7913" w:type="dxa"/>
            <w:gridSpan w:val="10"/>
            <w:vAlign w:val="center"/>
          </w:tcPr>
          <w:p>
            <w:pPr>
              <w:pStyle w:val="11"/>
              <w:spacing w:line="40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858" w:type="dxa"/>
            <w:vAlign w:val="center"/>
          </w:tcPr>
          <w:p>
            <w:pPr>
              <w:pStyle w:val="11"/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聘任</w:t>
            </w:r>
          </w:p>
          <w:p>
            <w:pPr>
              <w:pStyle w:val="11"/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>
            <w:pPr>
              <w:pStyle w:val="11"/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913" w:type="dxa"/>
            <w:gridSpan w:val="10"/>
            <w:vAlign w:val="bottom"/>
          </w:tcPr>
          <w:p>
            <w:pPr>
              <w:pStyle w:val="11"/>
              <w:spacing w:line="4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</w:rPr>
              <w:t xml:space="preserve">                     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74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LUYZ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VaPg7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r+ljMnLF345fu3y49fl59f&#10;2Sr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VaPg7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8411E"/>
    <w:rsid w:val="29F7398A"/>
    <w:rsid w:val="31C21606"/>
    <w:rsid w:val="43794EDD"/>
    <w:rsid w:val="542236DA"/>
    <w:rsid w:val="5EF9742A"/>
    <w:rsid w:val="60C13131"/>
    <w:rsid w:val="614E74BF"/>
    <w:rsid w:val="62753A74"/>
    <w:rsid w:val="75CF6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page number"/>
    <w:basedOn w:val="6"/>
    <w:qFormat/>
    <w:uiPriority w:val="0"/>
  </w:style>
  <w:style w:type="character" w:customStyle="1" w:styleId="13">
    <w:name w:val="font0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6232</Words>
  <Characters>6470</Characters>
  <Lines>0</Lines>
  <Paragraphs>0</Paragraphs>
  <TotalTime>31</TotalTime>
  <ScaleCrop>false</ScaleCrop>
  <LinksUpToDate>false</LinksUpToDate>
  <CharactersWithSpaces>7151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JYJ</dc:creator>
  <cp:lastModifiedBy>薛轶Anna</cp:lastModifiedBy>
  <cp:lastPrinted>2020-11-19T10:26:00Z</cp:lastPrinted>
  <dcterms:modified xsi:type="dcterms:W3CDTF">2020-11-24T08:02:12Z</dcterms:modified>
  <dc:title>女と馬鹿は近寄らないでください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