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</w:p>
    <w:p>
      <w:pPr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 xml:space="preserve">          </w:t>
      </w:r>
      <w:r>
        <w:rPr>
          <w:rFonts w:ascii="华文中宋" w:hAnsi="华文中宋" w:eastAsia="华文中宋"/>
          <w:b/>
          <w:sz w:val="36"/>
          <w:szCs w:val="36"/>
        </w:rPr>
        <w:t>优秀音乐美术课获奖名单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一、音乐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（一）小学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8385" w:type="dxa"/>
        <w:tblInd w:w="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795"/>
        <w:gridCol w:w="36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姓 名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 xml:space="preserve">             学   校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 xml:space="preserve">           课  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张玉珂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武汉市华中师大附属小学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《那不勒斯舞曲》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夏菁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武汉市东西湖区莲花湖小学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《彼得与狼》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陈潇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十堰市张湾区阳光小学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《放牛山歌》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安邦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武汉小学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《四小天鹅舞曲》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黄小敏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鄂州市古楼小学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《卢沟谣》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廖冰馨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武汉市江夏区藏龙第二小学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ascii="仿宋" w:hAnsi="仿宋" w:eastAsia="仿宋" w:cs="宋体"/>
                <w:color w:val="000000"/>
                <w:kern w:val="0"/>
              </w:rPr>
              <w:t>《爱祖国</w:t>
            </w:r>
            <w:r>
              <w:rPr>
                <w:rFonts w:ascii="仿宋" w:hAnsi="仿宋" w:eastAsia="仿宋" w:cs="Arial"/>
                <w:color w:val="000000"/>
                <w:kern w:val="0"/>
              </w:rPr>
              <w:t>——</w:t>
            </w:r>
            <w:r>
              <w:rPr>
                <w:rFonts w:ascii="仿宋" w:hAnsi="仿宋" w:eastAsia="仿宋" w:cs="宋体"/>
                <w:color w:val="000000"/>
                <w:kern w:val="0"/>
              </w:rPr>
              <w:t>红旗颂》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柳洋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潜江市曹禺小学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《电闪雷鸣波尔卡》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杨灿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黄石市市府路小学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《北京喜讯到边寨》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李爽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孝感市孝南区黄香路小学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《快乐的粉刷匠》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8385" w:type="dxa"/>
        <w:tblInd w:w="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795"/>
        <w:gridCol w:w="36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周文娇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咸宁实验外国语学校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《</w:t>
            </w:r>
            <w:r>
              <w:rPr>
                <w:rFonts w:hint="eastAsia" w:ascii="仿宋" w:hAnsi="仿宋" w:eastAsia="仿宋" w:cs="宋体"/>
                <w:color w:val="000000"/>
                <w:kern w:val="0"/>
              </w:rPr>
              <w:t>三个和尚</w:t>
            </w: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张芯瑜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襄阳市牛首中心小学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《杜鹃圆舞曲》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乐珑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黄石市磁湖小学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《玩具兵进行曲》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郑媛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宜昌市伍家岗金东方小学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《迷人的火塘》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李欢欢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宜昌市西陵区实验小学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《童心是小鸟》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向玉红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鹤峰县实验小学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《连升故里好课堂》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周  环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襄阳市大庆路小学教育集团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《顽皮的小杜鹃》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徐梓烨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天门市实验小学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《</w:t>
            </w:r>
            <w:r>
              <w:rPr>
                <w:rFonts w:hint="eastAsia" w:ascii="仿宋" w:hAnsi="仿宋" w:eastAsia="仿宋" w:cs="宋体"/>
                <w:color w:val="000000"/>
                <w:kern w:val="0"/>
              </w:rPr>
              <w:t>中国民族之旅</w:t>
            </w: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谭爽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十堰市东风51小学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《森林狂想曲》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王雪莲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荆州市沙市区北京路二小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《</w:t>
            </w:r>
            <w:r>
              <w:rPr>
                <w:rFonts w:hint="eastAsia" w:ascii="仿宋" w:hAnsi="仿宋" w:eastAsia="仿宋" w:cs="宋体"/>
                <w:color w:val="000000"/>
                <w:kern w:val="0"/>
              </w:rPr>
              <w:t>小河淌水</w:t>
            </w: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胡佳琪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荆州市沙市区大赛巷小学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《</w:t>
            </w:r>
            <w:r>
              <w:rPr>
                <w:rFonts w:hint="eastAsia" w:ascii="仿宋" w:hAnsi="仿宋" w:eastAsia="仿宋" w:cs="宋体"/>
                <w:color w:val="000000"/>
                <w:kern w:val="0"/>
              </w:rPr>
              <w:t>红旗颂</w:t>
            </w: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宋  霞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黄冈市第二实验小学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《跳圆舞曲的小猫》</w:t>
            </w:r>
          </w:p>
        </w:tc>
      </w:tr>
    </w:tbl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4"/>
        <w:tblW w:w="8385" w:type="dxa"/>
        <w:tblInd w:w="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795"/>
        <w:gridCol w:w="36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王诗涵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孝感市晒书台小学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《春节序曲》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李  璐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荆州市</w:t>
            </w:r>
            <w:r>
              <w:rPr>
                <w:rFonts w:hint="eastAsia" w:ascii="仿宋" w:hAnsi="仿宋" w:eastAsia="仿宋" w:cs="宋体"/>
                <w:color w:val="000000"/>
                <w:kern w:val="0"/>
              </w:rPr>
              <w:t>荆州区荆州小学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《</w:t>
            </w:r>
            <w:r>
              <w:rPr>
                <w:rFonts w:hint="eastAsia" w:ascii="仿宋" w:hAnsi="仿宋" w:eastAsia="仿宋" w:cs="宋体"/>
                <w:color w:val="000000"/>
                <w:kern w:val="0"/>
              </w:rPr>
              <w:t>甜甜的秘密</w:t>
            </w: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蔡昕彤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仙桃市沔阳小学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《都有一颗红亮的心》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覃炫然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钟祥市第六中学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《灵隐钟声》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田  梦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黄冈市实验小学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《音乐小屋》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张洪丽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广水市骆店镇中心小学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《小鸡的一家》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刘智晶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神农架林区红坪中心学校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《</w:t>
            </w:r>
            <w:r>
              <w:rPr>
                <w:rFonts w:hint="eastAsia" w:ascii="仿宋" w:hAnsi="仿宋" w:eastAsia="仿宋" w:cs="宋体"/>
                <w:color w:val="000000"/>
                <w:kern w:val="0"/>
              </w:rPr>
              <w:t>彝家娃娃真幸福</w:t>
            </w:r>
            <w:r>
              <w:rPr>
                <w:rFonts w:hint="eastAsia" w:ascii="仿宋" w:hAnsi="仿宋" w:eastAsia="仿宋" w:cs="宋体"/>
                <w:color w:val="000000"/>
                <w:kern w:val="0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张魏琴</w:t>
            </w:r>
          </w:p>
        </w:tc>
        <w:tc>
          <w:tcPr>
            <w:tcW w:w="3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荆门市屈家岭实验小学</w:t>
            </w:r>
          </w:p>
        </w:tc>
        <w:tc>
          <w:tcPr>
            <w:tcW w:w="3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《金孔雀轻轻跳》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（二）初中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8385" w:type="dxa"/>
        <w:tblInd w:w="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3827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牛晴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孝感市孝南区澴川学校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《布谷催春》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杨娅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宜昌市夷陵区鸦鹊岭小学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《辛德勒的名单》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兰洁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武汉市第一初级中学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《唱响行进的号角》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宋昱妮</w:t>
            </w:r>
          </w:p>
        </w:tc>
        <w:tc>
          <w:tcPr>
            <w:tcW w:w="3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荆门市掇刀区望兵石学校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</w:rPr>
              <w:t>《溜冰圆舞曲》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8385" w:type="dxa"/>
        <w:tblInd w:w="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3685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胡玉格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武汉市堤角中学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《姹紫嫣红》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李佳璐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黄冈实验中学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《小放驴》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程方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黄石市第十四中学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《凤阳花鼓》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常  翊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襄阳市第二十三中学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《彩色的中国》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王海燕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蕲春县实验中学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《大海啊故乡》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4"/>
        <w:tblW w:w="8385" w:type="dxa"/>
        <w:tblInd w:w="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3685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杨  蕾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潜江市高新区中学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《总有一天》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</w:rPr>
              <w:t>向烨星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</w:rPr>
              <w:t>神农架林区实验初级中学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</w:rPr>
              <w:t>青春修炼手册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</w:rPr>
              <w:t>朱雅莉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szCs w:val="24"/>
              </w:rPr>
              <w:t>咸宁市第三初级中学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lang w:eastAsia="zh-CN"/>
              </w:rPr>
              <w:t>《</w:t>
            </w:r>
            <w:r>
              <w:rPr>
                <w:rFonts w:hint="eastAsia" w:ascii="仿宋" w:hAnsi="仿宋" w:eastAsia="仿宋"/>
                <w:kern w:val="0"/>
              </w:rPr>
              <w:t>键盘上的舞蹈</w:t>
            </w:r>
            <w:r>
              <w:rPr>
                <w:rFonts w:hint="eastAsia" w:ascii="仿宋" w:hAnsi="仿宋" w:eastAsia="仿宋"/>
                <w:kern w:val="0"/>
                <w:lang w:eastAsia="zh-CN"/>
              </w:rPr>
              <w:t>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(三）高中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8385" w:type="dxa"/>
        <w:tblInd w:w="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3685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张  盼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荆州市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沙市中学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多彩的民歌之汉族民歌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鲁芳蕾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武汉市湖北大学附属中学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《舞蹈三要素》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8385" w:type="dxa"/>
        <w:tblInd w:w="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3685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金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灵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京山市第一中学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《影视音乐沙龙》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饶  琴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仙桃市荣怀学校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云南民歌《弥渡山歌》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4"/>
        <w:tblW w:w="8385" w:type="dxa"/>
        <w:tblInd w:w="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3685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张  铭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十堰市车城高级中学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《鳟鱼》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朱  晋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恩施高中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《人民音乐家冼星海》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（四）中职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685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罗立凡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潜江市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江汉油田职业技术学校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动物狂欢节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姜友玲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英山县理工中专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《英山民歌欣赏与演唱》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刘景荣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十堰职业技术学校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《奥尔夫音乐教学法》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685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潘</w:t>
            </w:r>
            <w:r>
              <w:rPr>
                <w:rFonts w:ascii="DejaVu Sans" w:hAnsi="DejaVu Sans" w:eastAsia="仿宋_GB2312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颖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松滋市职业教育中心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节奏与节奏型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毛宇玉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沙洋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县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职业技术教育中心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《走进古琴》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鲍丹琛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阳新职教中心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合唱课《萱草花》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宋奥杰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随州市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曾都区职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中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《二八、前八后十六节奏型》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  <w:bookmarkStart w:id="0" w:name="_GoBack"/>
      <w:bookmarkEnd w:id="0"/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685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万永杰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老河口职业技术学校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《长江之歌》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蔡  莉</w:t>
            </w:r>
          </w:p>
        </w:tc>
        <w:tc>
          <w:tcPr>
            <w:tcW w:w="3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武汉市财政学校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《各时期红色经典歌曲赏析》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二、美术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（一）小学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616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姓 名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 xml:space="preserve">           学  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 xml:space="preserve">           课     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周婧辉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武汉市硚口区水厂路小学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彩墨游戏（一）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焦雯薪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武汉市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汉阳区钟家村寄宿学校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ESI仿宋-GB2312" w:hAnsi="宋体" w:eastAsia="CESI仿宋-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CESI仿宋-GB2312" w:hAnsi="宋体" w:eastAsia="CESI仿宋-GB2312" w:cs="宋体"/>
                <w:color w:val="000000"/>
                <w:kern w:val="0"/>
                <w:sz w:val="22"/>
                <w:szCs w:val="22"/>
              </w:rPr>
              <w:t>20世纪的艺术大师马蒂斯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陈金芸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黄石市中山小学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珍爱国宝-古代的青铜艺术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胡 茜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鄂州市实验小学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《青花瓷》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翟菲菲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孝感市体育路学校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《鱼的纹样》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肖玲娜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潜江市第二实验小学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《自画像》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袁 冰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武汉市武昌区丁字桥小学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奇思妙想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周 函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武汉外国语学校美加分校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假如我是巨人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616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董红菱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襄阳市人民路小学教育集团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《我是生活小主人》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张  曼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襄阳市昭明小学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《动漫亮相》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高梦迪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十堰市实验小学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《适合纹样》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张菁华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松滋市黄杰小学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留住春天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袁  倩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黄州区实验小学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《童话城堡》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熊飞烟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赤壁市实验外国语学校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中国画与油画欣赏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牟莉莉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随州市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曾都区实验小学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《动物的花衣裳》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张  君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建始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eastAsia="zh-CN"/>
              </w:rPr>
              <w:t>县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业州民族小学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《会飞的花朵》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李烨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罗田县实验小学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我和昆虫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陈悦悦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荆门市实验小学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</w:rPr>
              <w:t>《前前后后-看电影啦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616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宋娟娟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宜昌市伍家岗区金东方小学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《银饰之美》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张成莎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荆州市沙市区北京路一小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小老虎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蒋彪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十堰市人民小学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《老人和儿童（一）》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刘晶晶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宜昌市西陵区红星路小学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《窗口》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牟红云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恩施市实验小学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《寻找文明的足迹》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潘 蓉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神农架林区创新实验学校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参观券的设计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陆磊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仙桃市实验小学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《公交车上》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金晶</w:t>
            </w:r>
          </w:p>
        </w:tc>
        <w:tc>
          <w:tcPr>
            <w:tcW w:w="3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神农架林区阳日中心学校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画自己的动漫形象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（二）初中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751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李静云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武汉市第一初级中学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艺术源于生活高于生活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寇成菲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荆州开发区实验中学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喜庆吉祥的民间美术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751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张银银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随县炎帝学校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《有创意的字》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张  鸿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鄂州市临空区映山中学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《梅竹言志》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徐莎斐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黄石市第十四中学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《独树一帜的中国画》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751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刘芳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十堰市东风第七中学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《在绘画中永生》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谢正霞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枣阳市中兴学校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文明之光之原始彩陶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陆晴文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天门市杭州华泰中学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构图的作用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（三）高中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751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张 媛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武汉市第二十中学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抽象绘画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周晓庆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宜昌市人文艺术高中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:szCs w:val="24"/>
              </w:rPr>
              <w:t>《神与物游之由心造境》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751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史珺珂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枣阳市师苑高级中学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《美术作品意义与价值的判断》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左希利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麻城一中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《初心与使命——时代的美术担当》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常 悦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江汉油田高级中学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纪念与象征--红色雕塑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751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谢 航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华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一附中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以貌“示”爱，怎样鉴赏美术作品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李 芳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洪湖市贺龙中学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人居与环境—诗意的栖居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（四）中职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751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汪 琛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汉川市实验高级中学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《扎染工艺》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熊 艺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通城县职业技术教育中心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感知与判断-美术鉴赏的过程与方法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751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章瑞茜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荆州市中等专业学校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超轻黏土制作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白德军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鄂州中专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《动物卡通形象创编（一）》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张波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罗田理工中等专业学校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《儿歌插图创编》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4"/>
        <w:tblW w:w="8382" w:type="dxa"/>
        <w:tblInd w:w="9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3751"/>
        <w:gridCol w:w="3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周津竹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天门职业学院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中专部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京剧脸谱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田蜜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仙桃市理工中等专业学校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《口罩上的中国》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王玉雪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杨欣欣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许泸静</w:t>
            </w:r>
          </w:p>
        </w:tc>
        <w:tc>
          <w:tcPr>
            <w:tcW w:w="3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武汉市第一商业学校</w:t>
            </w:r>
          </w:p>
        </w:tc>
        <w:tc>
          <w:tcPr>
            <w:tcW w:w="3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《花鸟画中的秘密-借物寓意》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CESI仿宋-GB2312">
    <w:panose1 w:val="02000500000000000000"/>
    <w:charset w:val="86"/>
    <w:family w:val="roman"/>
    <w:pitch w:val="default"/>
    <w:sig w:usb0="800002AF" w:usb1="084F6CF8" w:usb2="00000010" w:usb3="00000000" w:csb0="0004000F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30E6"/>
    <w:rsid w:val="0001372D"/>
    <w:rsid w:val="000F10B3"/>
    <w:rsid w:val="003A15B3"/>
    <w:rsid w:val="00411AC8"/>
    <w:rsid w:val="004D325F"/>
    <w:rsid w:val="00507AE6"/>
    <w:rsid w:val="005D5C1B"/>
    <w:rsid w:val="007633D9"/>
    <w:rsid w:val="00AD1A3A"/>
    <w:rsid w:val="00B906CA"/>
    <w:rsid w:val="00B92704"/>
    <w:rsid w:val="00BB10F5"/>
    <w:rsid w:val="00C87596"/>
    <w:rsid w:val="00CB07F7"/>
    <w:rsid w:val="00D14E33"/>
    <w:rsid w:val="00D22460"/>
    <w:rsid w:val="00DF7EE2"/>
    <w:rsid w:val="00E110D1"/>
    <w:rsid w:val="00E7756B"/>
    <w:rsid w:val="00E96471"/>
    <w:rsid w:val="00EF47C6"/>
    <w:rsid w:val="00F07D51"/>
    <w:rsid w:val="00F12415"/>
    <w:rsid w:val="00F65F81"/>
    <w:rsid w:val="00FC30E6"/>
    <w:rsid w:val="1EEFEC29"/>
    <w:rsid w:val="3DFEBAC1"/>
    <w:rsid w:val="452673F3"/>
    <w:rsid w:val="597FADFE"/>
    <w:rsid w:val="6DEAA509"/>
    <w:rsid w:val="6FBFD4DE"/>
    <w:rsid w:val="7B5B8CA2"/>
    <w:rsid w:val="7FA59380"/>
    <w:rsid w:val="7FBFE431"/>
    <w:rsid w:val="BDCFE338"/>
    <w:rsid w:val="DAF69F8C"/>
    <w:rsid w:val="EE7F3887"/>
    <w:rsid w:val="FCEFCA2D"/>
    <w:rsid w:val="FE7BE9F5"/>
    <w:rsid w:val="FFBF19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1"/>
    <w:basedOn w:val="5"/>
    <w:qFormat/>
    <w:uiPriority w:val="0"/>
    <w:rPr>
      <w:rFonts w:hint="eastAsia" w:ascii="仿宋_GB2312" w:eastAsia="仿宋_GB2312"/>
      <w:color w:val="000000"/>
      <w:sz w:val="22"/>
      <w:szCs w:val="22"/>
      <w:u w:val="none"/>
    </w:rPr>
  </w:style>
  <w:style w:type="character" w:customStyle="1" w:styleId="7">
    <w:name w:val="font41"/>
    <w:basedOn w:val="5"/>
    <w:qFormat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  <w:style w:type="character" w:customStyle="1" w:styleId="9">
    <w:name w:val="font21"/>
    <w:basedOn w:val="5"/>
    <w:qFormat/>
    <w:uiPriority w:val="0"/>
    <w:rPr>
      <w:rFonts w:hint="eastAsia" w:ascii="仿宋_GB2312" w:eastAsia="仿宋_GB2312"/>
      <w:color w:val="000000"/>
      <w:sz w:val="22"/>
      <w:szCs w:val="22"/>
      <w:u w:val="none"/>
    </w:rPr>
  </w:style>
  <w:style w:type="character" w:customStyle="1" w:styleId="10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暗香扑面">
      <a:dk1>
        <a:sysClr val="windowText" lastClr="000000"/>
      </a:dk1>
      <a:lt1>
        <a:sysClr val="window" lastClr="FFFFFF"/>
      </a:lt1>
      <a:dk2>
        <a:srgbClr val="2F2F2F"/>
      </a:dk2>
      <a:lt2>
        <a:srgbClr val="FFFFF4"/>
      </a:lt2>
      <a:accent1>
        <a:srgbClr val="918415"/>
      </a:accent1>
      <a:accent2>
        <a:srgbClr val="C47546"/>
      </a:accent2>
      <a:accent3>
        <a:srgbClr val="AFB591"/>
      </a:accent3>
      <a:accent4>
        <a:srgbClr val="B9945B"/>
      </a:accent4>
      <a:accent5>
        <a:srgbClr val="85ADBC"/>
      </a:accent5>
      <a:accent6>
        <a:srgbClr val="E5B440"/>
      </a:accent6>
      <a:hlink>
        <a:srgbClr val="00D5D5"/>
      </a:hlink>
      <a:folHlink>
        <a:srgbClr val="DD00D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6</Pages>
  <Words>410</Words>
  <Characters>2342</Characters>
  <Lines>19</Lines>
  <Paragraphs>5</Paragraphs>
  <TotalTime>165</TotalTime>
  <ScaleCrop>false</ScaleCrop>
  <LinksUpToDate>false</LinksUpToDate>
  <CharactersWithSpaces>2747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2022-02-23T02:28:00Z</dcterms:created>
  <dc:creator>msj</dc:creator>
  <cp:lastModifiedBy>pc112</cp:lastModifiedBy>
  <dcterms:modified xsi:type="dcterms:W3CDTF">2022-06-16T16:20:17Z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C534154B8E924319BC7C657A1B045319</vt:lpwstr>
  </property>
</Properties>
</file>