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20"/>
          <w:sz w:val="44"/>
          <w:szCs w:val="44"/>
        </w:rPr>
        <w:t>潜江市公益性行业科研计划项目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执行情况报告</w:t>
      </w: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项目名称：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项目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编号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           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华文中宋" w:eastAsia="仿宋_GB2312"/>
          <w:sz w:val="32"/>
          <w:szCs w:val="32"/>
        </w:rPr>
        <w:t>承担单位：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（公章）</w:t>
      </w:r>
    </w:p>
    <w:p>
      <w:pPr>
        <w:ind w:firstLine="720" w:firstLineChars="225"/>
        <w:rPr>
          <w:rFonts w:hint="default" w:ascii="仿宋_GB2312" w:hAnsi="华文中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  <w:t>项目负责人：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执 行 期：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月 至  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填报日期：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潜江市科学技术局</w:t>
      </w: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二○二四年制</w:t>
      </w:r>
    </w:p>
    <w:p>
      <w:pPr>
        <w:jc w:val="center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承诺书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</w:trPr>
        <w:tc>
          <w:tcPr>
            <w:tcW w:w="8835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承诺在项目实施过程中，遵守科学道德和诚信要求，严格执行项目管理规定和项目任务书中的约定开展研究，未发生科研不端行为。本人对所提交的验收材料和提供的验收现场的准确性和真实性负责。如有失信或违规行为，愿意配合调查处理并承担相应责任。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8835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本单位遵守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《潜江市公益性行业科研计划项目管理办法（试行）》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的有关规定，履行了对项目实施过程的监督管理职责，保证验收材料和验收现场真实有效。如有失信或违规行为，愿意配合调查处理并承担相应责任。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项目承担单位（公章）：</w:t>
            </w:r>
          </w:p>
          <w:p>
            <w:pPr>
              <w:spacing w:line="42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</w:tbl>
    <w:p>
      <w:pPr>
        <w:spacing w:afterLines="50"/>
        <w:ind w:right="25" w:rightChars="1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afterLines="50"/>
        <w:ind w:right="25" w:rightChars="1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项目执行情况统计表</w:t>
      </w:r>
    </w:p>
    <w:tbl>
      <w:tblPr>
        <w:tblStyle w:val="6"/>
        <w:tblW w:w="897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77"/>
        <w:gridCol w:w="565"/>
        <w:gridCol w:w="1865"/>
        <w:gridCol w:w="18"/>
        <w:gridCol w:w="1582"/>
        <w:gridCol w:w="228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项目承担单位</w:t>
            </w:r>
          </w:p>
        </w:tc>
        <w:tc>
          <w:tcPr>
            <w:tcW w:w="3819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项目联系人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819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项目负责人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819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项目参与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单位情况</w:t>
            </w:r>
          </w:p>
        </w:tc>
        <w:tc>
          <w:tcPr>
            <w:tcW w:w="7284" w:type="dxa"/>
            <w:gridSpan w:val="5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参与单位数：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个。</w:t>
            </w:r>
          </w:p>
          <w:p>
            <w:pPr>
              <w:numPr>
                <w:ilvl w:val="0"/>
                <w:numId w:val="2"/>
              </w:numPr>
              <w:snapToGrid w:val="0"/>
              <w:spacing w:before="20"/>
              <w:ind w:right="26"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napToGrid w:val="0"/>
              <w:spacing w:before="20"/>
              <w:ind w:right="26"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snapToGrid w:val="0"/>
              <w:spacing w:before="60" w:line="264" w:lineRule="auto"/>
              <w:ind w:right="28" w:firstLine="240" w:firstLineChars="100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69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参加研究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工作人员</w:t>
            </w:r>
          </w:p>
        </w:tc>
        <w:tc>
          <w:tcPr>
            <w:tcW w:w="3465" w:type="dxa"/>
            <w:gridSpan w:val="3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    数</w:t>
            </w:r>
          </w:p>
        </w:tc>
        <w:tc>
          <w:tcPr>
            <w:tcW w:w="3819" w:type="dxa"/>
            <w:gridSpan w:val="2"/>
            <w:noWrap w:val="0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695" w:type="dxa"/>
            <w:gridSpan w:val="3"/>
            <w:vMerge w:val="continue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其中：高级职称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6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初级职称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695" w:type="dxa"/>
            <w:gridSpan w:val="3"/>
            <w:vMerge w:val="continue"/>
            <w:noWrap w:val="0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中级职称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6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其他人员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75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项目已取得的成果</w:t>
            </w: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新产品（或农业新品种）、新材料、新工艺、新装置、计算机软件等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发表科技论文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篇，其中向国外发表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篇；出版科技著作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部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申请国内专利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项；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申请国外专利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获得国内专利授权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项，其中获得国内发明专利授权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项；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获得国外授权专利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项，其中获得国外发明专利授权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研制技术标准：国际标准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项，国家标准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项，行业标准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完成技术标准：国际标准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项，国家标准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项，行业标准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pacing w:val="-20"/>
                <w:sz w:val="24"/>
                <w:szCs w:val="24"/>
              </w:rPr>
              <w:t>植物新品种</w:t>
            </w:r>
            <w:r>
              <w:rPr>
                <w:rFonts w:ascii="仿宋_GB2312" w:eastAsia="仿宋_GB2312"/>
                <w:spacing w:val="-2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项；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国家级农作物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 xml:space="preserve">品种 </w:t>
            </w:r>
            <w:r>
              <w:rPr>
                <w:rFonts w:ascii="仿宋_GB2312"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项；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新药</w:t>
            </w:r>
            <w:r>
              <w:rPr>
                <w:rFonts w:ascii="仿宋_GB2312" w:eastAsia="仿宋_GB2312"/>
                <w:spacing w:val="-2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项；</w:t>
            </w:r>
          </w:p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国家一级中药保护品种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；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 xml:space="preserve">集成电路布图设计 </w:t>
            </w:r>
            <w:r>
              <w:rPr>
                <w:rFonts w:ascii="仿宋_GB2312"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项；软件著作权</w:t>
            </w:r>
            <w:r>
              <w:rPr>
                <w:rFonts w:ascii="仿宋_GB2312" w:eastAsia="仿宋_GB2312"/>
                <w:spacing w:val="-2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项；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成果应用数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项；成果转让数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项，成果转让获得收入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75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成果创产值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万，成果创利润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万，成果创税收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万，</w:t>
            </w:r>
          </w:p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成果创出口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项目经费</w:t>
            </w:r>
          </w:p>
        </w:tc>
        <w:tc>
          <w:tcPr>
            <w:tcW w:w="7849" w:type="dxa"/>
            <w:gridSpan w:val="6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firstLine="100" w:firstLineChars="50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总经费：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万元；其中，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拨款：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 万元。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编写提纲</w:t>
      </w:r>
    </w:p>
    <w:p>
      <w:pPr>
        <w:jc w:val="center"/>
      </w:pPr>
    </w:p>
    <w:p>
      <w:pPr>
        <w:spacing w:line="42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项目（课题）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主要内容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从研究背景、研究目标、要解决的主要技术难点和问题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项目研发的创新点和内容等方面简要描述。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仿宋_GB2312" w:hAnsi="仿宋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项目（课题）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总体目标及指标完成情况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１、总体目标完成情况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２、主要研发任务及技术、质量目标完成情况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３、经济社会发展任务、目标完成情况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４、其它任务、目标完成情况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５、项目考核目标完成情况简表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spacing w:line="420" w:lineRule="exact"/>
        <w:ind w:firstLine="843" w:firstLineChars="3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表1　　项目考核目标及完成情况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项目节点考核目标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．．．．．．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36" w:type="dxa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4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4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三、项目资金预算与使用执行情况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１、项目资金预算、到位及使用的基本情况（表2、表3）。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２、项目资金预算说明。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３、项目资金支出情况说明。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４、项目资金预算调整说明（如存在的话）。</w:t>
      </w:r>
    </w:p>
    <w:p>
      <w:pPr>
        <w:spacing w:line="420" w:lineRule="exact"/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５、项目资金未及时、足额到位（如存在的话）及其对项目影响的情况说明。</w:t>
      </w:r>
    </w:p>
    <w:p>
      <w:pPr>
        <w:widowControl/>
        <w:ind w:firstLine="281" w:firstLineChars="1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表2    项目经费预算及到位情况</w:t>
      </w:r>
    </w:p>
    <w:p>
      <w:pPr>
        <w:spacing w:line="4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单位：万元</w:t>
      </w:r>
    </w:p>
    <w:tbl>
      <w:tblPr>
        <w:tblStyle w:val="6"/>
        <w:tblW w:w="94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417"/>
        <w:gridCol w:w="1276"/>
        <w:gridCol w:w="1276"/>
        <w:gridCol w:w="113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市科技局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主管单位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银    行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贷    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它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项目合同金额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实际到位金额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预算总投资额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实际总投资额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    项目经费使用情况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单位：万元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3337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支出项目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计划支出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723" w:firstLineChars="3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设备费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材料费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3.测试化验加工费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4.燃料动力费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.差旅费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会议费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7.国际合作与交流费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8.出版/文献/信息传播/知识产权事务费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劳务费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10.专家咨询费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.其他费用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、项目取得的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成果及效益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b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项目</w:t>
      </w:r>
      <w:r>
        <w:rPr>
          <w:rFonts w:hint="eastAsia" w:ascii="仿宋_GB2312" w:hAnsi="仿宋" w:eastAsia="仿宋_GB2312"/>
          <w:sz w:val="28"/>
          <w:szCs w:val="28"/>
        </w:rPr>
        <w:t>实施</w:t>
      </w:r>
      <w:r>
        <w:rPr>
          <w:rFonts w:ascii="仿宋_GB2312" w:hAnsi="仿宋" w:eastAsia="仿宋_GB2312"/>
          <w:sz w:val="28"/>
          <w:szCs w:val="28"/>
        </w:rPr>
        <w:t>对</w:t>
      </w:r>
      <w:r>
        <w:rPr>
          <w:rFonts w:hint="eastAsia" w:ascii="仿宋_GB2312" w:hAnsi="仿宋" w:eastAsia="仿宋_GB2312"/>
          <w:sz w:val="28"/>
          <w:szCs w:val="28"/>
        </w:rPr>
        <w:t>促进和带动</w:t>
      </w:r>
      <w:r>
        <w:rPr>
          <w:rFonts w:ascii="仿宋_GB2312" w:hAnsi="仿宋" w:eastAsia="仿宋_GB2312"/>
          <w:sz w:val="28"/>
          <w:szCs w:val="28"/>
        </w:rPr>
        <w:t>行业技术进步、新兴产业培育及社会进步、自主创新等方面的意义</w:t>
      </w:r>
      <w:r>
        <w:rPr>
          <w:rFonts w:hint="eastAsia" w:ascii="仿宋_GB2312" w:hAnsi="仿宋" w:eastAsia="仿宋_GB2312"/>
          <w:sz w:val="28"/>
          <w:szCs w:val="28"/>
        </w:rPr>
        <w:t>，研究成果的应用，</w:t>
      </w:r>
      <w:r>
        <w:rPr>
          <w:rFonts w:ascii="仿宋_GB2312" w:hAnsi="仿宋" w:eastAsia="仿宋_GB2312"/>
          <w:sz w:val="28"/>
          <w:szCs w:val="28"/>
        </w:rPr>
        <w:t>获得的经济、社会效益。</w:t>
      </w:r>
    </w:p>
    <w:p>
      <w:pPr>
        <w:numPr>
          <w:ilvl w:val="0"/>
          <w:numId w:val="3"/>
        </w:numPr>
        <w:spacing w:line="4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存在的问题及建议</w:t>
      </w:r>
    </w:p>
    <w:p>
      <w:pPr>
        <w:numPr>
          <w:ilvl w:val="0"/>
          <w:numId w:val="0"/>
        </w:numPr>
        <w:spacing w:line="42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、其它需要说明的有关情况</w:t>
      </w:r>
    </w:p>
    <w:p>
      <w:pPr>
        <w:spacing w:line="4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、附件材料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1、潜江市公益性行业科研计划项目任务书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。</w:t>
      </w: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、企业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上一</w:t>
      </w:r>
      <w:r>
        <w:rPr>
          <w:rFonts w:hint="eastAsia" w:ascii="仿宋_GB2312" w:hAnsi="仿宋" w:eastAsia="仿宋_GB2312"/>
          <w:sz w:val="30"/>
          <w:szCs w:val="30"/>
        </w:rPr>
        <w:t>年度财务审计报告（承担单位为企业时必须提供）。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、能反映项目任务、目标完成情况的有关证明材料（包括与项目相关的专利证书或专利受理通知书、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科技论文</w:t>
      </w:r>
      <w:r>
        <w:rPr>
          <w:rFonts w:hint="eastAsia" w:ascii="仿宋_GB2312" w:hAnsi="仿宋" w:eastAsia="仿宋_GB2312"/>
          <w:sz w:val="30"/>
          <w:szCs w:val="30"/>
        </w:rPr>
        <w:t>、奖励证书、技术标准、成果证明、资金证明、销售合同、产学研合作协议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项目工作总结和技术总结，查新、鉴定、检测、用户使用报告、有关证书等</w:t>
      </w:r>
      <w:r>
        <w:rPr>
          <w:rFonts w:hint="eastAsia" w:ascii="仿宋_GB2312" w:hAnsi="仿宋" w:eastAsia="仿宋_GB2312"/>
          <w:sz w:val="30"/>
          <w:szCs w:val="30"/>
        </w:rPr>
        <w:t>）。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4、项目承担单位需提供申报项目专账明细及相关佐证材料。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、其它能够支撑项目执行情况报告的有关材料。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985" w:right="1304" w:bottom="1985" w:left="158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Kzs5TmAQAAyAMAAA4AAABkcnMvZTJvRG9jLnhtbK1TzY7TMBC+&#10;I/EOlu802Yq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55w5YWng5x/fzz9/&#10;n399Y8s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Ss7OU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lang/>
                            </w:rP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height:144pt;width:144pt;mso-position-horizontal:right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cv96zDAQAAjgMAAA4AAABkcnMvZTJvRG9jLnhtbK1TzY7TMBC+I/EO&#10;lu80aVdC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N8mdPmBFTQ/hHqYMKUxShxZsepMINmRHz1dH1RCZpOJyvVqvSzJb0tmcEE7x+HkAjO+VtywFNQe6&#10;suykOH3EOLbOLWma83faGKqLyri/CoSZKkViPHJMURz2w0R875szie3ptmvuaLk5Mx8cmZkWYw5g&#10;DvZzcAygD13enDQPw7tjJBKZW5owwk6D6Zqyumml0h48zXPX42+0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Vy/3rM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lang/>
                      </w:rPr>
                      <w:t>- 16 -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BC578"/>
    <w:multiLevelType w:val="singleLevel"/>
    <w:tmpl w:val="AC8BC5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95F52A4"/>
    <w:multiLevelType w:val="singleLevel"/>
    <w:tmpl w:val="595F52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aba6f1c3-18d6-446f-9e85-6804fec750b4"/>
  </w:docVars>
  <w:rsids>
    <w:rsidRoot w:val="00172A27"/>
    <w:rsid w:val="000173BB"/>
    <w:rsid w:val="000A0169"/>
    <w:rsid w:val="00121ED3"/>
    <w:rsid w:val="0014334E"/>
    <w:rsid w:val="00166930"/>
    <w:rsid w:val="00175C5E"/>
    <w:rsid w:val="00375E4A"/>
    <w:rsid w:val="00397246"/>
    <w:rsid w:val="0041559D"/>
    <w:rsid w:val="00440E01"/>
    <w:rsid w:val="004527CB"/>
    <w:rsid w:val="00474B6E"/>
    <w:rsid w:val="004F746A"/>
    <w:rsid w:val="005251CA"/>
    <w:rsid w:val="00545117"/>
    <w:rsid w:val="00587959"/>
    <w:rsid w:val="005A7FED"/>
    <w:rsid w:val="005C74B0"/>
    <w:rsid w:val="006961DB"/>
    <w:rsid w:val="0071704C"/>
    <w:rsid w:val="00816C7D"/>
    <w:rsid w:val="00AB09E2"/>
    <w:rsid w:val="00B541DC"/>
    <w:rsid w:val="00C33C90"/>
    <w:rsid w:val="00C76839"/>
    <w:rsid w:val="00CC0B62"/>
    <w:rsid w:val="00CF3CDC"/>
    <w:rsid w:val="00CF72D9"/>
    <w:rsid w:val="00DA0874"/>
    <w:rsid w:val="00DB6EE5"/>
    <w:rsid w:val="00E93BBA"/>
    <w:rsid w:val="00EB66F8"/>
    <w:rsid w:val="02711895"/>
    <w:rsid w:val="033D12E6"/>
    <w:rsid w:val="0430745A"/>
    <w:rsid w:val="04324666"/>
    <w:rsid w:val="046C31E6"/>
    <w:rsid w:val="062052B3"/>
    <w:rsid w:val="08420045"/>
    <w:rsid w:val="085113A2"/>
    <w:rsid w:val="09165553"/>
    <w:rsid w:val="091834AF"/>
    <w:rsid w:val="09E63850"/>
    <w:rsid w:val="0AA44413"/>
    <w:rsid w:val="0AE22E17"/>
    <w:rsid w:val="0B674587"/>
    <w:rsid w:val="0B9E4E44"/>
    <w:rsid w:val="0BB33628"/>
    <w:rsid w:val="0CC31C91"/>
    <w:rsid w:val="0CF01EDA"/>
    <w:rsid w:val="0DA32B5F"/>
    <w:rsid w:val="0DC8386F"/>
    <w:rsid w:val="0DCD7235"/>
    <w:rsid w:val="0DE445F0"/>
    <w:rsid w:val="0E8B15ED"/>
    <w:rsid w:val="0EC73876"/>
    <w:rsid w:val="0F3E6128"/>
    <w:rsid w:val="0F40310A"/>
    <w:rsid w:val="0F483993"/>
    <w:rsid w:val="0FA03F61"/>
    <w:rsid w:val="0FDB11BD"/>
    <w:rsid w:val="10060C24"/>
    <w:rsid w:val="105A589D"/>
    <w:rsid w:val="107B4DC5"/>
    <w:rsid w:val="11A84E6D"/>
    <w:rsid w:val="11C43CE2"/>
    <w:rsid w:val="12B803DF"/>
    <w:rsid w:val="1617744B"/>
    <w:rsid w:val="168C2D3C"/>
    <w:rsid w:val="16D3048C"/>
    <w:rsid w:val="17076BB8"/>
    <w:rsid w:val="18136201"/>
    <w:rsid w:val="18594511"/>
    <w:rsid w:val="194F3BC3"/>
    <w:rsid w:val="19650358"/>
    <w:rsid w:val="19771D42"/>
    <w:rsid w:val="197C2A15"/>
    <w:rsid w:val="19E82D37"/>
    <w:rsid w:val="1A74167D"/>
    <w:rsid w:val="1AD451D4"/>
    <w:rsid w:val="1AF5570C"/>
    <w:rsid w:val="1AFE3E2F"/>
    <w:rsid w:val="1B1F546A"/>
    <w:rsid w:val="1C6E5C6F"/>
    <w:rsid w:val="1DA13929"/>
    <w:rsid w:val="1EA764E9"/>
    <w:rsid w:val="1EAF2075"/>
    <w:rsid w:val="1F141777"/>
    <w:rsid w:val="200671C5"/>
    <w:rsid w:val="20A322CB"/>
    <w:rsid w:val="20D47422"/>
    <w:rsid w:val="21A053F4"/>
    <w:rsid w:val="22060F77"/>
    <w:rsid w:val="22EC5646"/>
    <w:rsid w:val="236645B2"/>
    <w:rsid w:val="24366801"/>
    <w:rsid w:val="24646A1B"/>
    <w:rsid w:val="25211FB4"/>
    <w:rsid w:val="25292E29"/>
    <w:rsid w:val="2560123C"/>
    <w:rsid w:val="26340D5C"/>
    <w:rsid w:val="26487037"/>
    <w:rsid w:val="264C33F0"/>
    <w:rsid w:val="282E1A0C"/>
    <w:rsid w:val="283109F7"/>
    <w:rsid w:val="28670617"/>
    <w:rsid w:val="28680F11"/>
    <w:rsid w:val="28AD4119"/>
    <w:rsid w:val="28B409B4"/>
    <w:rsid w:val="28CA01D8"/>
    <w:rsid w:val="28F34C31"/>
    <w:rsid w:val="297307DC"/>
    <w:rsid w:val="2B116592"/>
    <w:rsid w:val="2B30221F"/>
    <w:rsid w:val="2B463561"/>
    <w:rsid w:val="2C1E762C"/>
    <w:rsid w:val="2D2E1FC9"/>
    <w:rsid w:val="2D6214EE"/>
    <w:rsid w:val="2DDC564C"/>
    <w:rsid w:val="2DE81100"/>
    <w:rsid w:val="2DEB35BE"/>
    <w:rsid w:val="2E48201C"/>
    <w:rsid w:val="2EA22A9C"/>
    <w:rsid w:val="2F462582"/>
    <w:rsid w:val="31AB25C0"/>
    <w:rsid w:val="31C92A7C"/>
    <w:rsid w:val="3212499D"/>
    <w:rsid w:val="323A4144"/>
    <w:rsid w:val="328C74B5"/>
    <w:rsid w:val="34364E3A"/>
    <w:rsid w:val="346A6693"/>
    <w:rsid w:val="34E844D4"/>
    <w:rsid w:val="356A61CA"/>
    <w:rsid w:val="357D0364"/>
    <w:rsid w:val="35DD486B"/>
    <w:rsid w:val="37577370"/>
    <w:rsid w:val="385922BF"/>
    <w:rsid w:val="3865408D"/>
    <w:rsid w:val="389A0720"/>
    <w:rsid w:val="3A7E6721"/>
    <w:rsid w:val="3B191DCD"/>
    <w:rsid w:val="3B376071"/>
    <w:rsid w:val="3BA02E8E"/>
    <w:rsid w:val="3C983077"/>
    <w:rsid w:val="3CC25984"/>
    <w:rsid w:val="3D0F2205"/>
    <w:rsid w:val="3DA037A5"/>
    <w:rsid w:val="3DBF7B02"/>
    <w:rsid w:val="3E586C6F"/>
    <w:rsid w:val="3EA64E10"/>
    <w:rsid w:val="3F0272E3"/>
    <w:rsid w:val="3F2B3996"/>
    <w:rsid w:val="40381A73"/>
    <w:rsid w:val="413F1891"/>
    <w:rsid w:val="41C537DA"/>
    <w:rsid w:val="421725E0"/>
    <w:rsid w:val="424F1F13"/>
    <w:rsid w:val="438F51F2"/>
    <w:rsid w:val="439002C1"/>
    <w:rsid w:val="43C165A6"/>
    <w:rsid w:val="43FA2F3B"/>
    <w:rsid w:val="440F70A6"/>
    <w:rsid w:val="445C751A"/>
    <w:rsid w:val="447B6A71"/>
    <w:rsid w:val="44C96554"/>
    <w:rsid w:val="44D61268"/>
    <w:rsid w:val="45022CA3"/>
    <w:rsid w:val="458F482B"/>
    <w:rsid w:val="45AE7CAC"/>
    <w:rsid w:val="46017541"/>
    <w:rsid w:val="46935C41"/>
    <w:rsid w:val="46A65D53"/>
    <w:rsid w:val="473A5972"/>
    <w:rsid w:val="47705A51"/>
    <w:rsid w:val="48811C41"/>
    <w:rsid w:val="48905E1F"/>
    <w:rsid w:val="4947184C"/>
    <w:rsid w:val="49A4186E"/>
    <w:rsid w:val="4A0B52AB"/>
    <w:rsid w:val="4A0C2864"/>
    <w:rsid w:val="4A1277D9"/>
    <w:rsid w:val="4A486853"/>
    <w:rsid w:val="4A5D2E23"/>
    <w:rsid w:val="4A7B3044"/>
    <w:rsid w:val="4ACE52D8"/>
    <w:rsid w:val="4B065FE3"/>
    <w:rsid w:val="4B2F286C"/>
    <w:rsid w:val="4BCD6FFC"/>
    <w:rsid w:val="4C486C7C"/>
    <w:rsid w:val="4C6A6507"/>
    <w:rsid w:val="4C9237CA"/>
    <w:rsid w:val="4CF44ED4"/>
    <w:rsid w:val="4DFE2471"/>
    <w:rsid w:val="4E830CA5"/>
    <w:rsid w:val="4EF42DCC"/>
    <w:rsid w:val="50ED32E7"/>
    <w:rsid w:val="515825D9"/>
    <w:rsid w:val="515E46CB"/>
    <w:rsid w:val="517A6DEF"/>
    <w:rsid w:val="5250736B"/>
    <w:rsid w:val="527A416D"/>
    <w:rsid w:val="54462177"/>
    <w:rsid w:val="547A48F8"/>
    <w:rsid w:val="54AD51A8"/>
    <w:rsid w:val="550D0F81"/>
    <w:rsid w:val="555617AD"/>
    <w:rsid w:val="5572737D"/>
    <w:rsid w:val="55D911AB"/>
    <w:rsid w:val="55F94190"/>
    <w:rsid w:val="5606380A"/>
    <w:rsid w:val="56226FF5"/>
    <w:rsid w:val="564B0358"/>
    <w:rsid w:val="56644F18"/>
    <w:rsid w:val="568D446F"/>
    <w:rsid w:val="56D83892"/>
    <w:rsid w:val="56F97F0D"/>
    <w:rsid w:val="59297858"/>
    <w:rsid w:val="595E29D3"/>
    <w:rsid w:val="59701B5F"/>
    <w:rsid w:val="5A0461BA"/>
    <w:rsid w:val="5A0E58C7"/>
    <w:rsid w:val="5A7B07DC"/>
    <w:rsid w:val="5AC84745"/>
    <w:rsid w:val="5AF1432D"/>
    <w:rsid w:val="5AF30F60"/>
    <w:rsid w:val="5B0F1E66"/>
    <w:rsid w:val="5B957700"/>
    <w:rsid w:val="5C457EFD"/>
    <w:rsid w:val="5C5452E5"/>
    <w:rsid w:val="5C5D7573"/>
    <w:rsid w:val="5D2D6050"/>
    <w:rsid w:val="5D6D38E4"/>
    <w:rsid w:val="5DC80E03"/>
    <w:rsid w:val="5E053485"/>
    <w:rsid w:val="5E233E80"/>
    <w:rsid w:val="5E3667A0"/>
    <w:rsid w:val="5E912209"/>
    <w:rsid w:val="5F1D035A"/>
    <w:rsid w:val="5F203496"/>
    <w:rsid w:val="5F875423"/>
    <w:rsid w:val="5FF66427"/>
    <w:rsid w:val="60086A3E"/>
    <w:rsid w:val="60346FBF"/>
    <w:rsid w:val="616B44FE"/>
    <w:rsid w:val="61FD2E47"/>
    <w:rsid w:val="63AC7355"/>
    <w:rsid w:val="63CC1625"/>
    <w:rsid w:val="65FB357E"/>
    <w:rsid w:val="66157FDD"/>
    <w:rsid w:val="66196B03"/>
    <w:rsid w:val="66315185"/>
    <w:rsid w:val="66AE28C6"/>
    <w:rsid w:val="66F5298D"/>
    <w:rsid w:val="67AA5FFC"/>
    <w:rsid w:val="67B772CE"/>
    <w:rsid w:val="67ED580E"/>
    <w:rsid w:val="67F8675C"/>
    <w:rsid w:val="682A613D"/>
    <w:rsid w:val="683C78CA"/>
    <w:rsid w:val="684921C0"/>
    <w:rsid w:val="68785E91"/>
    <w:rsid w:val="68AF4E0D"/>
    <w:rsid w:val="68C63810"/>
    <w:rsid w:val="68CD7D23"/>
    <w:rsid w:val="68D0272D"/>
    <w:rsid w:val="68F51CA5"/>
    <w:rsid w:val="691B3339"/>
    <w:rsid w:val="69AE1346"/>
    <w:rsid w:val="69B1172D"/>
    <w:rsid w:val="69FB0350"/>
    <w:rsid w:val="6A215484"/>
    <w:rsid w:val="6A8C7A46"/>
    <w:rsid w:val="6BE1378C"/>
    <w:rsid w:val="6C963BD8"/>
    <w:rsid w:val="6DC8392F"/>
    <w:rsid w:val="6DDC372A"/>
    <w:rsid w:val="6F793FD9"/>
    <w:rsid w:val="6FAF13CD"/>
    <w:rsid w:val="6FC64816"/>
    <w:rsid w:val="70276AAD"/>
    <w:rsid w:val="702A0637"/>
    <w:rsid w:val="70FB651A"/>
    <w:rsid w:val="710412C3"/>
    <w:rsid w:val="71CA488F"/>
    <w:rsid w:val="72554961"/>
    <w:rsid w:val="730F2CF5"/>
    <w:rsid w:val="731968C2"/>
    <w:rsid w:val="73737A92"/>
    <w:rsid w:val="7421024A"/>
    <w:rsid w:val="743B50B2"/>
    <w:rsid w:val="745766E3"/>
    <w:rsid w:val="74EE5130"/>
    <w:rsid w:val="757263A2"/>
    <w:rsid w:val="76105E66"/>
    <w:rsid w:val="76551D50"/>
    <w:rsid w:val="76685F07"/>
    <w:rsid w:val="76EB6829"/>
    <w:rsid w:val="772765E7"/>
    <w:rsid w:val="77471FC0"/>
    <w:rsid w:val="774E027F"/>
    <w:rsid w:val="783F0EE9"/>
    <w:rsid w:val="79273E57"/>
    <w:rsid w:val="79544B33"/>
    <w:rsid w:val="796C07A1"/>
    <w:rsid w:val="7A8C2865"/>
    <w:rsid w:val="7AB36F9A"/>
    <w:rsid w:val="7AD7365B"/>
    <w:rsid w:val="7B4B597C"/>
    <w:rsid w:val="7C591314"/>
    <w:rsid w:val="7C5C496D"/>
    <w:rsid w:val="7C9C5EB4"/>
    <w:rsid w:val="7CA77232"/>
    <w:rsid w:val="7CFC55FB"/>
    <w:rsid w:val="7D6D0969"/>
    <w:rsid w:val="7D9239CD"/>
    <w:rsid w:val="7DAF5067"/>
    <w:rsid w:val="7E896601"/>
    <w:rsid w:val="7EFA6AAF"/>
    <w:rsid w:val="7F3177DE"/>
    <w:rsid w:val="7F8B537B"/>
    <w:rsid w:val="7FEF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iPriority w:val="0"/>
    <w:pPr>
      <w:spacing w:after="120" w:afterLines="0" w:line="480" w:lineRule="auto"/>
    </w:p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_Style 2"/>
    <w:basedOn w:val="1"/>
    <w:link w:val="7"/>
    <w:uiPriority w:val="0"/>
  </w:style>
  <w:style w:type="character" w:styleId="9">
    <w:name w:val="Strong"/>
    <w:basedOn w:val="7"/>
    <w:uiPriority w:val="0"/>
    <w:rPr>
      <w:b/>
      <w:bCs/>
    </w:rPr>
  </w:style>
  <w:style w:type="character" w:styleId="10">
    <w:name w:val="page number"/>
    <w:basedOn w:val="7"/>
    <w:uiPriority w:val="0"/>
  </w:style>
  <w:style w:type="character" w:customStyle="1" w:styleId="11">
    <w:name w:val="apple-style-span"/>
    <w:basedOn w:val="7"/>
    <w:uiPriority w:val="0"/>
  </w:style>
  <w:style w:type="character" w:customStyle="1" w:styleId="12">
    <w:name w:val="content1"/>
    <w:basedOn w:val="7"/>
    <w:uiPriority w:val="0"/>
    <w:rPr>
      <w:sz w:val="21"/>
      <w:szCs w:val="21"/>
    </w:rPr>
  </w:style>
  <w:style w:type="paragraph" w:customStyle="1" w:styleId="13">
    <w:name w:val="Char1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ind w:firstLine="2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Char Char Char Char Char Char Char"/>
    <w:basedOn w:val="1"/>
    <w:uiPriority w:val="0"/>
  </w:style>
  <w:style w:type="paragraph" w:customStyle="1" w:styleId="17">
    <w:name w:val=" Char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aaa</Company>
  <Pages>15</Pages>
  <Words>4496</Words>
  <Characters>5024</Characters>
  <Lines>72</Lines>
  <Paragraphs>20</Paragraphs>
  <TotalTime>7</TotalTime>
  <ScaleCrop>false</ScaleCrop>
  <LinksUpToDate>false</LinksUpToDate>
  <CharactersWithSpaces>5944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2013-01-24T03:16:00Z</dcterms:created>
  <dc:creator>Administrator</dc:creator>
  <cp:lastModifiedBy> </cp:lastModifiedBy>
  <cp:lastPrinted>2023-02-08T01:57:10Z</cp:lastPrinted>
  <dcterms:modified xsi:type="dcterms:W3CDTF">2024-02-21T02:32:32Z</dcterms:modified>
  <dc:title>上半年科技工作汇报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DD2C772890E14815961825E4A127DC01_13</vt:lpwstr>
  </property>
</Properties>
</file>