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7BBF" w14:textId="01103569" w:rsidR="00EB2DA8" w:rsidRPr="00EB2DA8" w:rsidRDefault="00EB2DA8" w:rsidP="00EB2DA8">
      <w:pPr>
        <w:ind w:right="640"/>
        <w:rPr>
          <w:rFonts w:ascii="黑体" w:eastAsia="黑体" w:hAnsi="黑体" w:hint="eastAsia"/>
          <w:sz w:val="32"/>
          <w:szCs w:val="32"/>
        </w:rPr>
      </w:pPr>
      <w:r w:rsidRPr="00EB2DA8">
        <w:rPr>
          <w:rFonts w:ascii="黑体" w:eastAsia="黑体" w:hAnsi="黑体" w:hint="eastAsia"/>
          <w:sz w:val="32"/>
          <w:szCs w:val="32"/>
        </w:rPr>
        <w:t>附件</w:t>
      </w:r>
    </w:p>
    <w:p w14:paraId="4785D652" w14:textId="3660DECF" w:rsidR="0099543E" w:rsidRPr="0048369A" w:rsidRDefault="0099543E" w:rsidP="00EB2DA8">
      <w:pPr>
        <w:ind w:right="640"/>
        <w:jc w:val="center"/>
        <w:rPr>
          <w:rFonts w:ascii="方正小标宋简体" w:eastAsia="方正小标宋简体" w:hAnsi="仿宋_GB2312"/>
          <w:sz w:val="36"/>
          <w:szCs w:val="36"/>
        </w:rPr>
      </w:pPr>
      <w:r w:rsidRPr="0048369A">
        <w:rPr>
          <w:rFonts w:ascii="方正小标宋简体" w:eastAsia="方正小标宋简体" w:hAnsi="仿宋_GB2312" w:hint="eastAsia"/>
          <w:sz w:val="36"/>
          <w:szCs w:val="36"/>
        </w:rPr>
        <w:t>政策减免费用申请操作流程</w:t>
      </w:r>
    </w:p>
    <w:p w14:paraId="5FEAA341" w14:textId="77777777" w:rsidR="0099543E" w:rsidRPr="0099543E" w:rsidRDefault="0099543E" w:rsidP="0099543E">
      <w:pPr>
        <w:rPr>
          <w:rFonts w:ascii="仿宋_GB2312" w:eastAsia="仿宋_GB2312"/>
          <w:sz w:val="32"/>
          <w:szCs w:val="32"/>
        </w:rPr>
      </w:pPr>
    </w:p>
    <w:p w14:paraId="62D64FB3" w14:textId="285BAC38" w:rsidR="0099543E" w:rsidRPr="001F23AB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资格</w:t>
      </w:r>
      <w:r w:rsidRPr="001F23AB">
        <w:rPr>
          <w:rFonts w:ascii="仿宋_GB2312" w:eastAsia="仿宋_GB2312" w:hint="eastAsia"/>
          <w:sz w:val="32"/>
          <w:szCs w:val="32"/>
        </w:rPr>
        <w:t>审核通过</w:t>
      </w:r>
      <w:r>
        <w:rPr>
          <w:rFonts w:ascii="仿宋_GB2312" w:eastAsia="仿宋_GB2312" w:hint="eastAsia"/>
          <w:sz w:val="32"/>
          <w:szCs w:val="32"/>
        </w:rPr>
        <w:t>的报考人员</w:t>
      </w:r>
      <w:r w:rsidRPr="001F23AB">
        <w:rPr>
          <w:rFonts w:ascii="仿宋_GB2312" w:eastAsia="仿宋_GB2312" w:hint="eastAsia"/>
          <w:sz w:val="32"/>
          <w:szCs w:val="32"/>
        </w:rPr>
        <w:t>在缴费时</w:t>
      </w:r>
      <w:r>
        <w:rPr>
          <w:rFonts w:ascii="仿宋_GB2312" w:eastAsia="仿宋_GB2312" w:hint="eastAsia"/>
          <w:sz w:val="32"/>
          <w:szCs w:val="32"/>
        </w:rPr>
        <w:t>，请</w:t>
      </w:r>
      <w:r w:rsidRPr="001F23AB">
        <w:rPr>
          <w:rFonts w:ascii="仿宋_GB2312" w:eastAsia="仿宋_GB2312" w:hint="eastAsia"/>
          <w:sz w:val="32"/>
          <w:szCs w:val="32"/>
        </w:rPr>
        <w:t>点击流程图中</w:t>
      </w:r>
      <w:r>
        <w:rPr>
          <w:rFonts w:ascii="仿宋_GB2312" w:eastAsia="仿宋_GB2312" w:hint="eastAsia"/>
          <w:sz w:val="32"/>
          <w:szCs w:val="32"/>
        </w:rPr>
        <w:t>“网上</w:t>
      </w:r>
      <w:r w:rsidRPr="001F23AB">
        <w:rPr>
          <w:rFonts w:ascii="仿宋_GB2312" w:eastAsia="仿宋_GB2312" w:hint="eastAsia"/>
          <w:sz w:val="32"/>
          <w:szCs w:val="32"/>
        </w:rPr>
        <w:t>缴费</w:t>
      </w:r>
      <w:r>
        <w:rPr>
          <w:rFonts w:ascii="仿宋_GB2312" w:eastAsia="仿宋_GB2312" w:hint="eastAsia"/>
          <w:sz w:val="32"/>
          <w:szCs w:val="32"/>
        </w:rPr>
        <w:t>”</w:t>
      </w:r>
      <w:r w:rsidRPr="001F23AB">
        <w:rPr>
          <w:rFonts w:ascii="仿宋_GB2312" w:eastAsia="仿宋_GB2312" w:hint="eastAsia"/>
          <w:sz w:val="32"/>
          <w:szCs w:val="32"/>
        </w:rPr>
        <w:t>按钮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A84342A" w14:textId="6CD229D7" w:rsidR="0099543E" w:rsidRDefault="0099543E">
      <w:r w:rsidRPr="0099543E">
        <w:rPr>
          <w:noProof/>
        </w:rPr>
        <w:drawing>
          <wp:inline distT="0" distB="0" distL="0" distR="0" wp14:anchorId="5245B869" wp14:editId="6ABE2AAC">
            <wp:extent cx="5274310" cy="16649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2B2B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59BFD3D" w14:textId="2322C46C" w:rsidR="0099543E" w:rsidRPr="0099543E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F23AB">
        <w:rPr>
          <w:rFonts w:ascii="仿宋_GB2312" w:eastAsia="仿宋_GB2312" w:hint="eastAsia"/>
          <w:sz w:val="32"/>
          <w:szCs w:val="32"/>
        </w:rPr>
        <w:t>2</w:t>
      </w:r>
      <w:r w:rsidRPr="001F23AB">
        <w:rPr>
          <w:rFonts w:ascii="仿宋_GB2312" w:eastAsia="仿宋_GB2312"/>
          <w:sz w:val="32"/>
          <w:szCs w:val="32"/>
        </w:rPr>
        <w:t>.</w:t>
      </w:r>
      <w:r w:rsidRPr="001F23AB">
        <w:rPr>
          <w:rFonts w:ascii="仿宋_GB2312" w:eastAsia="仿宋_GB2312" w:hint="eastAsia"/>
          <w:sz w:val="32"/>
          <w:szCs w:val="32"/>
        </w:rPr>
        <w:t>进入</w:t>
      </w:r>
      <w:r>
        <w:rPr>
          <w:rFonts w:ascii="仿宋_GB2312" w:eastAsia="仿宋_GB2312" w:hint="eastAsia"/>
          <w:sz w:val="32"/>
          <w:szCs w:val="32"/>
        </w:rPr>
        <w:t>“网上</w:t>
      </w:r>
      <w:r w:rsidRPr="001F23AB">
        <w:rPr>
          <w:rFonts w:ascii="仿宋_GB2312" w:eastAsia="仿宋_GB2312" w:hint="eastAsia"/>
          <w:sz w:val="32"/>
          <w:szCs w:val="32"/>
        </w:rPr>
        <w:t>缴费</w:t>
      </w:r>
      <w:r>
        <w:rPr>
          <w:rFonts w:ascii="仿宋_GB2312" w:eastAsia="仿宋_GB2312" w:hint="eastAsia"/>
          <w:sz w:val="32"/>
          <w:szCs w:val="32"/>
        </w:rPr>
        <w:t>”</w:t>
      </w:r>
      <w:r w:rsidRPr="001F23AB">
        <w:rPr>
          <w:rFonts w:ascii="仿宋_GB2312" w:eastAsia="仿宋_GB2312" w:hint="eastAsia"/>
          <w:sz w:val="32"/>
          <w:szCs w:val="32"/>
        </w:rPr>
        <w:t>页面，选择</w:t>
      </w:r>
      <w:r>
        <w:rPr>
          <w:rFonts w:ascii="仿宋_GB2312" w:eastAsia="仿宋_GB2312" w:hint="eastAsia"/>
          <w:sz w:val="32"/>
          <w:szCs w:val="32"/>
        </w:rPr>
        <w:t>“</w:t>
      </w:r>
      <w:r w:rsidRPr="001F23AB">
        <w:rPr>
          <w:rFonts w:ascii="仿宋_GB2312" w:eastAsia="仿宋_GB2312" w:hint="eastAsia"/>
          <w:sz w:val="32"/>
          <w:szCs w:val="32"/>
        </w:rPr>
        <w:t>生成订单</w:t>
      </w:r>
      <w:r>
        <w:rPr>
          <w:rFonts w:ascii="仿宋_GB2312" w:eastAsia="仿宋_GB2312" w:hint="eastAsia"/>
          <w:sz w:val="32"/>
          <w:szCs w:val="32"/>
        </w:rPr>
        <w:t>”－“政策减免费用申请”按钮。</w:t>
      </w:r>
    </w:p>
    <w:p w14:paraId="55C0EEAD" w14:textId="3B7BA4E4" w:rsidR="00E54772" w:rsidRDefault="0099543E">
      <w:r w:rsidRPr="0099543E">
        <w:rPr>
          <w:noProof/>
        </w:rPr>
        <w:drawing>
          <wp:inline distT="0" distB="0" distL="0" distR="0" wp14:anchorId="57C0757A" wp14:editId="7080F9F1">
            <wp:extent cx="5274310" cy="2546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B8F9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F1B2004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8849F16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F22637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171961F" w14:textId="02D7E829" w:rsidR="0099543E" w:rsidRPr="0099543E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3</w:t>
      </w:r>
      <w:r w:rsidRPr="001F23AB">
        <w:rPr>
          <w:rFonts w:ascii="仿宋_GB2312" w:eastAsia="仿宋_GB2312"/>
          <w:sz w:val="32"/>
          <w:szCs w:val="32"/>
        </w:rPr>
        <w:t>.</w:t>
      </w:r>
      <w:r w:rsidRPr="001F23AB">
        <w:rPr>
          <w:rFonts w:ascii="仿宋_GB2312" w:eastAsia="仿宋_GB2312" w:hint="eastAsia"/>
          <w:sz w:val="32"/>
          <w:szCs w:val="32"/>
        </w:rPr>
        <w:t>按要求上</w:t>
      </w:r>
      <w:proofErr w:type="gramStart"/>
      <w:r w:rsidRPr="001F23AB">
        <w:rPr>
          <w:rFonts w:ascii="仿宋_GB2312" w:eastAsia="仿宋_GB2312" w:hint="eastAsia"/>
          <w:sz w:val="32"/>
          <w:szCs w:val="32"/>
        </w:rPr>
        <w:t>传</w:t>
      </w:r>
      <w:r>
        <w:rPr>
          <w:rFonts w:ascii="仿宋_GB2312" w:eastAsia="仿宋_GB2312" w:hint="eastAsia"/>
          <w:sz w:val="32"/>
          <w:szCs w:val="32"/>
        </w:rPr>
        <w:t>相关</w:t>
      </w:r>
      <w:proofErr w:type="gramEnd"/>
      <w:r w:rsidRPr="001F23AB">
        <w:rPr>
          <w:rFonts w:ascii="仿宋_GB2312" w:eastAsia="仿宋_GB2312" w:hint="eastAsia"/>
          <w:sz w:val="32"/>
          <w:szCs w:val="32"/>
        </w:rPr>
        <w:t>申请材料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65AF03B" w14:textId="11A07FCA" w:rsidR="0099543E" w:rsidRDefault="0099543E">
      <w:r w:rsidRPr="0099543E">
        <w:rPr>
          <w:noProof/>
        </w:rPr>
        <w:drawing>
          <wp:inline distT="0" distB="0" distL="0" distR="0" wp14:anchorId="595D11DE" wp14:editId="57D5238C">
            <wp:extent cx="5274310" cy="21031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A450B" w14:textId="77777777" w:rsidR="0099543E" w:rsidRDefault="0099543E"/>
    <w:p w14:paraId="4924C83E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7279209" w14:textId="1CBAE661" w:rsidR="0099543E" w:rsidRPr="001F23AB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/>
          <w:sz w:val="32"/>
          <w:szCs w:val="32"/>
        </w:rPr>
        <w:t>4.</w:t>
      </w:r>
      <w:r w:rsidRPr="001F23AB">
        <w:rPr>
          <w:rFonts w:ascii="仿宋_GB2312" w:eastAsia="仿宋_GB2312" w:hint="eastAsia"/>
          <w:sz w:val="32"/>
          <w:szCs w:val="32"/>
        </w:rPr>
        <w:t>上传后</w:t>
      </w:r>
      <w:r>
        <w:rPr>
          <w:rFonts w:ascii="仿宋_GB2312" w:eastAsia="仿宋_GB2312" w:hint="eastAsia"/>
          <w:sz w:val="32"/>
          <w:szCs w:val="32"/>
        </w:rPr>
        <w:t>，请点击“材料确认”，等待工作人员审核。</w:t>
      </w:r>
    </w:p>
    <w:p w14:paraId="641A3158" w14:textId="69D204EA" w:rsidR="0099543E" w:rsidRDefault="0099543E" w:rsidP="0099543E">
      <w:r>
        <w:rPr>
          <w:noProof/>
        </w:rPr>
        <w:drawing>
          <wp:inline distT="0" distB="0" distL="0" distR="0" wp14:anchorId="5BE3E126" wp14:editId="50414306">
            <wp:extent cx="5274310" cy="1621155"/>
            <wp:effectExtent l="0" t="0" r="0" b="0"/>
            <wp:docPr id="6" name="图片 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CB10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26DAD1E" w14:textId="13D3B7D9" w:rsidR="0099543E" w:rsidRPr="001F23AB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5</w:t>
      </w:r>
      <w:r w:rsidRPr="001F23AB">
        <w:rPr>
          <w:rFonts w:ascii="仿宋_GB2312" w:eastAsia="仿宋_GB2312"/>
          <w:sz w:val="32"/>
          <w:szCs w:val="32"/>
        </w:rPr>
        <w:t>.</w:t>
      </w:r>
      <w:r w:rsidRPr="00D556A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政策减免费用</w:t>
      </w:r>
      <w:r w:rsidRPr="001F23AB">
        <w:rPr>
          <w:rFonts w:ascii="仿宋_GB2312" w:eastAsia="仿宋_GB2312" w:hint="eastAsia"/>
          <w:sz w:val="32"/>
          <w:szCs w:val="32"/>
        </w:rPr>
        <w:t>审核通过</w:t>
      </w:r>
      <w:r>
        <w:rPr>
          <w:rFonts w:ascii="仿宋_GB2312" w:eastAsia="仿宋_GB2312" w:hint="eastAsia"/>
          <w:sz w:val="32"/>
          <w:szCs w:val="32"/>
        </w:rPr>
        <w:t>后，报名流程中“完成”按钮为蓝色，代表申请“政策减免费用”报名成功。</w:t>
      </w:r>
    </w:p>
    <w:p w14:paraId="74974D3C" w14:textId="77777777" w:rsidR="0099543E" w:rsidRDefault="0099543E" w:rsidP="0099543E">
      <w:r>
        <w:rPr>
          <w:noProof/>
        </w:rPr>
        <w:lastRenderedPageBreak/>
        <w:drawing>
          <wp:inline distT="0" distB="0" distL="0" distR="0" wp14:anchorId="67AA99C5" wp14:editId="16DA1647">
            <wp:extent cx="5274310" cy="2151380"/>
            <wp:effectExtent l="0" t="0" r="0" b="0"/>
            <wp:docPr id="7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AE204" w14:textId="77777777" w:rsidR="0099543E" w:rsidRDefault="0099543E" w:rsidP="0099543E"/>
    <w:p w14:paraId="582B74F0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6DF5037" w14:textId="77777777" w:rsidR="00EB2DA8" w:rsidRDefault="00EB2DA8" w:rsidP="0099543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43DB0F5" w14:textId="1631FDB9" w:rsidR="0099543E" w:rsidRPr="001F23AB" w:rsidRDefault="0099543E" w:rsidP="0099543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23AB">
        <w:rPr>
          <w:rFonts w:ascii="仿宋_GB2312" w:eastAsia="仿宋_GB2312" w:hint="eastAsia"/>
          <w:sz w:val="32"/>
          <w:szCs w:val="32"/>
        </w:rPr>
        <w:t>6</w:t>
      </w:r>
      <w:r w:rsidRPr="001F23AB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“网上缴费”界面提示“您因12123政策减免费用审核不通过，请网上缴费”时，需重新</w:t>
      </w:r>
      <w:r w:rsidRPr="001F23AB">
        <w:rPr>
          <w:rFonts w:ascii="仿宋_GB2312" w:eastAsia="仿宋_GB2312" w:hint="eastAsia"/>
          <w:sz w:val="32"/>
          <w:szCs w:val="32"/>
        </w:rPr>
        <w:t>生成订单</w:t>
      </w:r>
      <w:r>
        <w:rPr>
          <w:rFonts w:ascii="仿宋_GB2312" w:eastAsia="仿宋_GB2312" w:hint="eastAsia"/>
          <w:sz w:val="32"/>
          <w:szCs w:val="32"/>
        </w:rPr>
        <w:t>，</w:t>
      </w:r>
      <w:r w:rsidRPr="001F23AB">
        <w:rPr>
          <w:rFonts w:ascii="仿宋_GB2312" w:eastAsia="仿宋_GB2312" w:hint="eastAsia"/>
          <w:sz w:val="32"/>
          <w:szCs w:val="32"/>
        </w:rPr>
        <w:t>进行网上缴费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190B507" w14:textId="39A541A2" w:rsidR="0099543E" w:rsidRPr="00EB2DA8" w:rsidRDefault="0099543E" w:rsidP="00EB2DA8">
      <w:pPr>
        <w:rPr>
          <w:rFonts w:hint="eastAsia"/>
        </w:rPr>
      </w:pPr>
      <w:r>
        <w:rPr>
          <w:noProof/>
        </w:rPr>
        <w:drawing>
          <wp:inline distT="0" distB="0" distL="0" distR="0" wp14:anchorId="479550FF" wp14:editId="4651311C">
            <wp:extent cx="5274310" cy="1503680"/>
            <wp:effectExtent l="0" t="0" r="0" b="0"/>
            <wp:docPr id="8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, 电子邮件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43E" w:rsidRPr="00EB2DA8" w:rsidSect="00E5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1895" w14:textId="77777777" w:rsidR="00FD77DD" w:rsidRDefault="00FD77DD" w:rsidP="00EB2DA8">
      <w:r>
        <w:separator/>
      </w:r>
    </w:p>
  </w:endnote>
  <w:endnote w:type="continuationSeparator" w:id="0">
    <w:p w14:paraId="17AC3403" w14:textId="77777777" w:rsidR="00FD77DD" w:rsidRDefault="00FD77DD" w:rsidP="00EB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C7C37" w14:textId="77777777" w:rsidR="00FD77DD" w:rsidRDefault="00FD77DD" w:rsidP="00EB2DA8">
      <w:r>
        <w:separator/>
      </w:r>
    </w:p>
  </w:footnote>
  <w:footnote w:type="continuationSeparator" w:id="0">
    <w:p w14:paraId="682C9946" w14:textId="77777777" w:rsidR="00FD77DD" w:rsidRDefault="00FD77DD" w:rsidP="00EB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127E"/>
    <w:rsid w:val="001D604B"/>
    <w:rsid w:val="002F1401"/>
    <w:rsid w:val="007F7162"/>
    <w:rsid w:val="0090127E"/>
    <w:rsid w:val="0099543E"/>
    <w:rsid w:val="00E54772"/>
    <w:rsid w:val="00EB2DA8"/>
    <w:rsid w:val="00FD77DD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1B67"/>
  <w15:chartTrackingRefBased/>
  <w15:docId w15:val="{3F12B0B7-9DE0-4D05-A650-BA700FB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D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</Words>
  <Characters>133</Characters>
  <Application>Microsoft Office Word</Application>
  <DocSecurity>0</DocSecurity>
  <Lines>7</Lines>
  <Paragraphs>5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ksy55</dc:creator>
  <cp:keywords/>
  <dc:description/>
  <cp:lastModifiedBy>ksy55</cp:lastModifiedBy>
  <cp:revision>17</cp:revision>
  <dcterms:created xsi:type="dcterms:W3CDTF">2022-04-07T07:59:00Z</dcterms:created>
  <dcterms:modified xsi:type="dcterms:W3CDTF">2022-04-07T08:26:00Z</dcterms:modified>
</cp:coreProperties>
</file>