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  <w:t>撤回行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  <w:t>政复议申请书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申请人：（姓名），（性别），（民族），****年**月**日出生，公民身份号码******，住所******，电话******。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【(法人或者其他组织)：（名称），住所（联系地址）******。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法定代表人或者主要负责人：（姓名），（职务）。】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委托代理人：（姓名），电话******。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被申请人：（名称），住所******。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法定代表人：（姓名），（职务）。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申请人对被申请人作出******的行政行为不服，于****年**月**日向潜江市人民政府提出行政复议申请，市政府予以受理（受理号：潜政复受字〔****〕***号）。现申请人申请撤回该复议申请。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潜江市人民政府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申请人:（签字按捺手印/盖章）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                    年     月     日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A4AD48-A55C-41B3-AFC6-4DBD697DBB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62174B-B36B-42AD-B57E-27310A2201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2Q1YzhiZDYwZTljNTNlMDY3MjFhNzNkMTMzOGMifQ=="/>
  </w:docVars>
  <w:rsids>
    <w:rsidRoot w:val="585E2A2B"/>
    <w:rsid w:val="0ADD081A"/>
    <w:rsid w:val="0D4E1EA3"/>
    <w:rsid w:val="190A5816"/>
    <w:rsid w:val="2A423AFA"/>
    <w:rsid w:val="515953DD"/>
    <w:rsid w:val="585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342</Characters>
  <Lines>0</Lines>
  <Paragraphs>0</Paragraphs>
  <TotalTime>4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2023-04-27T07:52:00Z</dcterms:created>
  <dc:creator>贾不贾</dc:creator>
  <cp:lastModifiedBy>贾不贾</cp:lastModifiedBy>
  <dcterms:modified xsi:type="dcterms:W3CDTF">2023-04-27T08:00:31Z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EC06225D801448478010728036ABC1E7_11</vt:lpwstr>
  </property>
</Properties>
</file>