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2021年“红领巾奖章”</w:t>
      </w: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  <w:lang w:val="en-US" w:eastAsia="zh-CN"/>
        </w:rPr>
        <w:t>集体</w:t>
      </w: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四星章</w:t>
      </w:r>
    </w:p>
    <w:bookmarkEnd w:id="0"/>
    <w:p>
      <w:pPr>
        <w:spacing w:line="640" w:lineRule="exact"/>
        <w:jc w:val="center"/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候选名单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少先队集体名称                           辅导员姓名 </w:t>
      </w:r>
    </w:p>
    <w:p>
      <w:pPr>
        <w:pStyle w:val="2"/>
        <w:keepNext w:val="0"/>
        <w:keepLines w:val="0"/>
        <w:pageBreakBefore w:val="0"/>
        <w:widowControl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潜江市田家炳实验小学少先队大队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贺晶晶</w:t>
      </w:r>
    </w:p>
    <w:p>
      <w:pPr>
        <w:pStyle w:val="2"/>
        <w:keepNext w:val="0"/>
        <w:keepLines w:val="0"/>
        <w:pageBreakBefore w:val="0"/>
        <w:widowControl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0"/>
          <w:szCs w:val="30"/>
          <w:highlight w:val="none"/>
        </w:rPr>
        <w:t>江汉油田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  <w:highlight w:val="none"/>
          <w:lang w:val="en-US" w:eastAsia="zh-CN"/>
        </w:rPr>
        <w:t>实验小学少先队大队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杨子旋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01237"/>
    <w:rsid w:val="0276194D"/>
    <w:rsid w:val="2DA0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2022-01-06T08:55:00Z</dcterms:created>
  <dc:creator>天航</dc:creator>
  <cp:lastModifiedBy>淡dan味蕾</cp:lastModifiedBy>
  <dcterms:modified xsi:type="dcterms:W3CDTF">2022-02-17T01:14:44Z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C0FB92B1BD3F4FAB8B9AF934A2BE11C7</vt:lpwstr>
  </property>
</Properties>
</file>