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bidi="ar-SA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1"/>
          <w:kern w:val="2"/>
          <w:sz w:val="40"/>
          <w:szCs w:val="40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1"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-11"/>
          <w:kern w:val="2"/>
          <w:sz w:val="40"/>
          <w:szCs w:val="40"/>
        </w:rPr>
        <w:t>20</w:t>
      </w:r>
      <w:r>
        <w:rPr>
          <w:rFonts w:hint="eastAsia" w:ascii="Times New Roman" w:hAnsi="Times New Roman" w:eastAsia="方正小标宋简体" w:cs="Times New Roman"/>
          <w:spacing w:val="-11"/>
          <w:kern w:val="2"/>
          <w:sz w:val="40"/>
          <w:szCs w:val="40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pacing w:val="-11"/>
          <w:kern w:val="2"/>
          <w:sz w:val="40"/>
          <w:szCs w:val="40"/>
        </w:rPr>
        <w:t>年度事业单位职称申报情况核定表</w:t>
      </w:r>
    </w:p>
    <w:p>
      <w:pPr>
        <w:widowControl w:val="0"/>
        <w:wordWrap/>
        <w:adjustRightInd/>
        <w:snapToGrid/>
        <w:spacing w:before="0" w:after="0" w:line="240" w:lineRule="atLeas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0"/>
          <w:szCs w:val="40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</w:rPr>
        <w:t xml:space="preserve">填报单位（盖章）：                          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</w:rPr>
        <w:t xml:space="preserve">    填报时间：    年   月   日</w:t>
      </w:r>
    </w:p>
    <w:tbl>
      <w:tblPr>
        <w:tblStyle w:val="8"/>
        <w:tblW w:w="83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90"/>
        <w:gridCol w:w="883"/>
        <w:gridCol w:w="1910"/>
        <w:gridCol w:w="2470"/>
        <w:gridCol w:w="2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合  计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正  高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1"/>
                <w:szCs w:val="21"/>
              </w:rPr>
              <w:t>副  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设岗情况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含“双肩挑”）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待聘情况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空岗情况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情况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空岗申报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39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不占岗位申报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姓名及专业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--</w:t>
            </w:r>
          </w:p>
        </w:tc>
        <w:tc>
          <w:tcPr>
            <w:tcW w:w="2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42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34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7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  <w:t>备注：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</w:rPr>
        <w:t>1.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  <w:t>此表由用人单位填报，并加盖公章。</w:t>
      </w: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</w:rPr>
        <w:t xml:space="preserve">      2.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</w:rPr>
        <w:t xml:space="preserve">      3.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  <w:t>各部门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eastAsia="zh-CN" w:bidi="ar-SA"/>
        </w:rPr>
        <w:t>各单位</w:t>
      </w: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bidi="ar-SA"/>
        </w:rPr>
        <w:t>可结合实际，对本表格进行适当调整。</w:t>
      </w:r>
    </w:p>
    <w:p>
      <w:pPr>
        <w:spacing w:line="3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3</w:t>
      </w:r>
    </w:p>
    <w:p>
      <w:pPr>
        <w:spacing w:line="3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</w:p>
    <w:p>
      <w:pPr>
        <w:spacing w:line="3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年度潜江市卫生专业技术高级职称申报材料装订目录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A第一册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1.评审材料目录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2.《个人申报专业技术任职资格诚信承诺书》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3.学历（学位）承诺书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，毕业证、学位证、学历电子注册备案表复印件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4.专业技术职务任职资格证书、执业资格证书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、岗位聘用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审批表复印件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2018—2022年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专业技术人员年度考核登记情况证明材料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right="7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外语、计算机复印件（有则提交），水平能力测试合格证（上传端口选择性提交，网上自动比对，不提交纸质材料）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继续医学教育、进修证明材料复印件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8.一线医务人员、援疆、援藏、援外证明材料（有则提交）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.医师类到基层服务证明材料复印件</w:t>
      </w:r>
    </w:p>
    <w:p>
      <w:pPr>
        <w:pStyle w:val="6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8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年度事业单位高级职称申报情况核定表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.机关调入事业单位、海外引进、非国有单位证明复印件、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缴纳社保凭证、用人单位有效期内的聘用合同复印件（流动人员提供）  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.免试表、转评审批表、破格表（下载网上自动生成的表格，破格、转评人员提供）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7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7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B第二册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1.专业技术职务任职资格评审表2份（下载网上自动生成的表格，装袋）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.《卫生技术个人综合材料一览表》1份（下载网上自动生成的表格,其他5份装袋）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.个人业绩成果登记统计汇总表1份（按照个人申报材料进行登记统计，3份装袋）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4.任现职以来师导教学水平核定表及相关证明材料（组织专题讲座、各级各类继教项目及带教下级相关材料）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.参与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新技术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新项目推广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的相关证明材料，参与或取得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科研项目成果及奖励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提供科研相关证书或证明材料（复印件装订，原件复核后退回）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.代表性论文、著作和检索页复印件（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封面、目录页、正文页、封底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复印件装订，原件复核后退回；须提供在中国知网、维普数据库、万方数据库论文在线查询结果打印页面。）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.个人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任现职期内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业务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评价报告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1份（不少于2000字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晋升高级职称工作量表1份，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提供专业技术人员现所在专业技术岗位及工作量证明材料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" w:eastAsia="仿宋_GB2312" w:cs="仿宋"/>
          <w:sz w:val="32"/>
          <w:szCs w:val="30"/>
        </w:rPr>
        <w:t>任现职以来代表个人专业技术能力和水平的标志性、代表性工作业绩材料</w:t>
      </w:r>
      <w:r>
        <w:rPr>
          <w:rFonts w:hint="eastAsia" w:ascii="仿宋_GB2312" w:hAnsi="仿宋" w:eastAsia="仿宋_GB2312" w:cs="仿宋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病例病案的诊治记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录、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病案首页、会诊案例、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护理记录、医技记录、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临床用药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记录等本专业工作记录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5-10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份（复印件装订，病案室、相关科室主任签字盖章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，其中申报副主任医师需提供甲级病例达标证明，申报公卫类别高级职称提供现场流行病学调查报告、疾病与健康危害因素监测报告、公卫应急处置预案和风险评估报告、业务工作计划、技术指导方案等内容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10.新冠疫情防控一线专业技术人员抗疫工作报告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.专业技术人员医德医风评价报告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.个人综合类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、专业类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获得的荣誉证书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、聘书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复印件（按级别由高到低顺序装订）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68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.个人其他材料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附件4</w:t>
      </w: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            诚 信 承 诺 书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本人系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（单位）工作人员，现申报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（专业技术任职资格评审）。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本人承诺所提交的所有申报评审材料（包括学历、职称、考试、奖励证书及论文、业绩证明等材料）均为真实。如提供虚假的申报资料，本人自愿三年内停止申报任职资格，并接受政府职改部门的处理。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承诺人签名（手印）：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            年    月   日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5</w:t>
      </w:r>
    </w:p>
    <w:p>
      <w:pPr>
        <w:spacing w:beforeLines="50" w:afterLines="50"/>
        <w:jc w:val="center"/>
        <w:rPr>
          <w:rFonts w:hint="default" w:ascii="Times New Roman" w:hAnsi="Times New Roman" w:eastAsia="方正小标宋简体" w:cs="Times New Roman"/>
          <w:color w:val="000000"/>
          <w:spacing w:val="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pacing w:val="20"/>
          <w:sz w:val="40"/>
          <w:szCs w:val="40"/>
        </w:rPr>
        <w:t>专业技术职务聘任审核表</w:t>
      </w:r>
    </w:p>
    <w:tbl>
      <w:tblPr>
        <w:tblStyle w:val="8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8"/>
        <w:gridCol w:w="1211"/>
        <w:gridCol w:w="684"/>
        <w:gridCol w:w="372"/>
        <w:gridCol w:w="1014"/>
        <w:gridCol w:w="239"/>
        <w:gridCol w:w="1099"/>
        <w:gridCol w:w="1332"/>
        <w:gridCol w:w="385"/>
        <w:gridCol w:w="43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名</w:t>
            </w:r>
          </w:p>
        </w:tc>
        <w:tc>
          <w:tcPr>
            <w:tcW w:w="1211" w:type="dxa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77" w:type="dxa"/>
            <w:gridSpan w:val="3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参加工作时间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专业年限</w:t>
            </w:r>
          </w:p>
        </w:tc>
        <w:tc>
          <w:tcPr>
            <w:tcW w:w="1099" w:type="dxa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何时何机关批</w:t>
            </w:r>
          </w:p>
          <w:p>
            <w:pPr>
              <w:pStyle w:val="12"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准取得何资格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毕业院校及专业</w:t>
            </w:r>
          </w:p>
        </w:tc>
        <w:tc>
          <w:tcPr>
            <w:tcW w:w="5810" w:type="dxa"/>
            <w:gridSpan w:val="8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现单位及专业技术职务</w:t>
            </w:r>
          </w:p>
        </w:tc>
        <w:tc>
          <w:tcPr>
            <w:tcW w:w="5810" w:type="dxa"/>
            <w:gridSpan w:val="8"/>
            <w:vAlign w:val="center"/>
          </w:tcPr>
          <w:p>
            <w:pPr>
              <w:pStyle w:val="12"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3" w:hRule="atLeast"/>
        </w:trPr>
        <w:tc>
          <w:tcPr>
            <w:tcW w:w="858" w:type="dxa"/>
            <w:textDirection w:val="tbRlV"/>
            <w:vAlign w:val="center"/>
          </w:tcPr>
          <w:p>
            <w:pPr>
              <w:pStyle w:val="12"/>
              <w:spacing w:line="400" w:lineRule="exact"/>
              <w:ind w:firstLine="600" w:firstLineChars="25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个人工作简历(含学历)</w:t>
            </w:r>
          </w:p>
        </w:tc>
        <w:tc>
          <w:tcPr>
            <w:tcW w:w="7913" w:type="dxa"/>
            <w:gridSpan w:val="11"/>
            <w:vAlign w:val="center"/>
          </w:tcPr>
          <w:p>
            <w:pPr>
              <w:pStyle w:val="12"/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58" w:type="dxa"/>
            <w:vAlign w:val="center"/>
          </w:tcPr>
          <w:p>
            <w:pPr>
              <w:pStyle w:val="12"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聘任</w:t>
            </w:r>
          </w:p>
          <w:p>
            <w:pPr>
              <w:pStyle w:val="12"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</w:t>
            </w:r>
          </w:p>
          <w:p>
            <w:pPr>
              <w:pStyle w:val="12"/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意见</w:t>
            </w:r>
          </w:p>
        </w:tc>
        <w:tc>
          <w:tcPr>
            <w:tcW w:w="7913" w:type="dxa"/>
            <w:gridSpan w:val="11"/>
            <w:vAlign w:val="bottom"/>
          </w:tcPr>
          <w:p>
            <w:pPr>
              <w:pStyle w:val="12"/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年    月    日   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6</w:t>
      </w:r>
    </w:p>
    <w:tbl>
      <w:tblPr>
        <w:tblStyle w:val="8"/>
        <w:tblW w:w="8629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281"/>
        <w:gridCol w:w="850"/>
        <w:gridCol w:w="1926"/>
        <w:gridCol w:w="1500"/>
        <w:gridCol w:w="1147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29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潜江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市卫生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专业高级职称</w:t>
            </w:r>
            <w:r>
              <w:rPr>
                <w:rFonts w:hint="default" w:ascii="Times New Roman" w:hAnsi="Times New Roman" w:eastAsia="方正小标宋简体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个人业绩登记统计表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883" w:type="dxa"/>
            <w:gridSpan w:val="2"/>
            <w:tcBorders>
              <w:left w:val="nil"/>
              <w:bottom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姓名：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单位：</w:t>
            </w:r>
          </w:p>
        </w:tc>
        <w:tc>
          <w:tcPr>
            <w:tcW w:w="3970" w:type="dxa"/>
            <w:gridSpan w:val="3"/>
            <w:tcBorders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申报专业技术职务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 xml:space="preserve">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项目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主办单位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（或刊物名称）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获奖项目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（或论文名称）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级别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时间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  <w:lang w:eastAsia="zh-CN"/>
              </w:rPr>
            </w:pP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专业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业绩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1、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2、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3、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4、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个人获得表彰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1、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2、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3、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4、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0" w:hRule="atLeast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论文发表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1、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2、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3、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333333"/>
                <w:spacing w:val="0"/>
                <w:sz w:val="16"/>
                <w:szCs w:val="16"/>
              </w:rPr>
              <w:t>单位审核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、服务基层</w:t>
            </w:r>
          </w:p>
        </w:tc>
        <w:tc>
          <w:tcPr>
            <w:tcW w:w="67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援外□，援疆□，援藏□。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乡镇工作15年以上□，20年以上□；曾经乡镇工作15年以上现调离□。（在相应栏内打√）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、其他情况</w:t>
            </w:r>
          </w:p>
        </w:tc>
        <w:tc>
          <w:tcPr>
            <w:tcW w:w="67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600" w:lineRule="exact"/>
              <w:ind w:left="0" w:right="0" w:firstLine="32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　上述登记业绩属实，与申报材料一致。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16"/>
                <w:szCs w:val="16"/>
              </w:rPr>
              <w:t>                                  审核人：       单位（印章）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7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pacing w:val="4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highlight w:val="none"/>
          <w:lang w:val="en-US" w:eastAsia="zh-CN"/>
        </w:rPr>
        <w:t>附件7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-11"/>
          <w:kern w:val="2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pacing w:val="-11"/>
          <w:kern w:val="2"/>
          <w:sz w:val="40"/>
          <w:szCs w:val="40"/>
        </w:rPr>
        <w:t>任现职以来师导教学水平</w:t>
      </w:r>
      <w:r>
        <w:rPr>
          <w:rFonts w:hint="eastAsia" w:ascii="Times New Roman" w:hAnsi="Times New Roman" w:eastAsia="方正小标宋简体" w:cs="Times New Roman"/>
          <w:spacing w:val="-11"/>
          <w:kern w:val="2"/>
          <w:sz w:val="40"/>
          <w:szCs w:val="40"/>
          <w:lang w:eastAsia="zh-CN"/>
        </w:rPr>
        <w:t>核定表</w:t>
      </w:r>
    </w:p>
    <w:p>
      <w:pPr>
        <w:spacing w:line="200" w:lineRule="exact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99"/>
        <w:gridCol w:w="61"/>
        <w:gridCol w:w="1140"/>
        <w:gridCol w:w="635"/>
        <w:gridCol w:w="730"/>
        <w:gridCol w:w="1089"/>
        <w:gridCol w:w="90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4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现从事专业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2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专业技术职务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聘任时间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拟申报专业技术职务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ind w:left="132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新技术、新知识专题讲座或授课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国家级继续医学教育项目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省级继续医学教育项目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市级继续医学教育项目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81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带教下级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（下级医师、进修生、规培生）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4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科室负责人签字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  <w:tc>
          <w:tcPr>
            <w:tcW w:w="50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单位审核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(盖章)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312" w:beforeLines="100" w:after="156" w:afterLines="50" w:line="32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pacing w:val="4"/>
          <w:sz w:val="30"/>
          <w:szCs w:val="30"/>
          <w:highlight w:val="none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8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2"/>
        </w:rPr>
      </w:pPr>
      <w:r>
        <w:rPr>
          <w:rFonts w:hint="eastAsia" w:ascii="方正小标宋简体" w:eastAsia="方正小标宋简体"/>
          <w:b w:val="0"/>
          <w:bCs/>
          <w:sz w:val="44"/>
          <w:szCs w:val="42"/>
        </w:rPr>
        <w:t>新冠疫情防控一线专业技术人员抗疫工作报告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2"/>
        </w:rPr>
      </w:pPr>
    </w:p>
    <w:tbl>
      <w:tblPr>
        <w:tblStyle w:val="8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4" w:space="0"/>
          <w:insideV w:val="outset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66"/>
        <w:gridCol w:w="1171"/>
        <w:gridCol w:w="206"/>
        <w:gridCol w:w="1211"/>
        <w:gridCol w:w="718"/>
        <w:gridCol w:w="530"/>
        <w:gridCol w:w="2"/>
        <w:gridCol w:w="1838"/>
        <w:gridCol w:w="30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38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专    业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所在科室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从事本专业年限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一线人员分类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（一档或二档）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一线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工作天数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一线工作岗位</w:t>
            </w:r>
          </w:p>
        </w:tc>
        <w:tc>
          <w:tcPr>
            <w:tcW w:w="62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/>
                <w:b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抗疫工作完成情况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工作量（直接接触确诊、疑似病例天数），其中夜班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天数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,参与危重症救治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天数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342"/>
              </w:tabs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/>
                <w:b/>
                <w:bCs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抗疫工作业绩情况</w:t>
            </w:r>
          </w:p>
          <w:p>
            <w:pPr>
              <w:tabs>
                <w:tab w:val="center" w:pos="4342"/>
              </w:tabs>
              <w:rPr>
                <w:rFonts w:hint="eastAsia" w:ascii="华文仿宋" w:eastAsia="华文仿宋"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spacing w:val="4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诊治（护理、检测等）确诊（疑似）病例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 重症患者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人数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流调确诊对象、密接者人数，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逐一说明参与诊疗救治（护理、检测等）确诊病例、重症患者姓名（姓名写张××，王××）天数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2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4342"/>
              </w:tabs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三、抗疫工作事迹</w:t>
            </w:r>
          </w:p>
          <w:p>
            <w:pPr>
              <w:rPr>
                <w:rFonts w:hint="eastAsia" w:ascii="仿宋_GB2312" w:hAns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诊治（护理、检测等）确诊（疑似）病例、重症患者突出事迹。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>500字左右</w:t>
            </w:r>
            <w:r>
              <w:rPr>
                <w:rFonts w:hint="eastAsia" w:ascii="仿宋_GB2312" w:hAnsi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</w:rPr>
              <w:t>抗疫表彰奖励情况（包括个人和所在科室）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xx年x月被xx单位授予xx荣誉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2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  <w:p>
            <w:pPr>
              <w:spacing w:before="156" w:beforeLines="5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单位推荐意见：</w:t>
            </w:r>
          </w:p>
          <w:p>
            <w:pPr>
              <w:spacing w:before="156" w:beforeLines="50" w:line="400" w:lineRule="exact"/>
              <w:ind w:left="6400" w:hanging="6400" w:hangingChars="200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                                      （公章）</w:t>
            </w:r>
          </w:p>
          <w:p>
            <w:pPr>
              <w:spacing w:before="156" w:beforeLines="50" w:line="400" w:lineRule="exact"/>
              <w:rPr>
                <w:rFonts w:hint="eastAsia" w:ascii="华文仿宋" w:eastAsia="华文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负责人：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2"/>
                <w:szCs w:val="32"/>
                <w:lang w:val="en-US" w:eastAsia="zh-CN"/>
              </w:rPr>
              <w:t>抗疫表彰奖励、业绩成果等证明材料复印件粘贴处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7" w:hRule="atLeast"/>
          <w:jc w:val="center"/>
        </w:trPr>
        <w:tc>
          <w:tcPr>
            <w:tcW w:w="9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40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</w:p>
    <w:p>
      <w:pPr>
        <w:spacing w:line="600" w:lineRule="exact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9</w:t>
      </w:r>
    </w:p>
    <w:p>
      <w:pPr>
        <w:autoSpaceDE w:val="0"/>
        <w:autoSpaceDN w:val="0"/>
        <w:adjustRightInd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2"/>
        </w:rPr>
      </w:pPr>
      <w:r>
        <w:rPr>
          <w:rFonts w:hint="eastAsia" w:ascii="方正小标宋简体" w:eastAsia="方正小标宋简体"/>
          <w:b w:val="0"/>
          <w:bCs/>
          <w:sz w:val="44"/>
          <w:szCs w:val="42"/>
        </w:rPr>
        <w:t>申报人员医德医风情况评价报告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00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科室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申报职称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总体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表现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1.思想品德（包括政治表现、社会公德、职业道德等）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2.遵章守纪（包括劳动纪律、从业规范、廉洁自律等）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3.优质服务（包括工作态度、患者反馈等）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4.集体责任（包括为医院或科室所做贡献、解决问题等）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5.其他方面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正面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表现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患者感谢信、上交红包、媒体宣传等情况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负面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表现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医疗事故、患者投诉、收受回扣或红包等情况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pacing w:val="4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纪检监察部门审核负责人（签字盖章）：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60" w:firstLineChars="9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晋升高级职称工作量表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15"/>
          <w:szCs w:val="15"/>
          <w:lang w:eastAsia="zh-CN"/>
        </w:rPr>
      </w:pPr>
    </w:p>
    <w:p>
      <w:pPr>
        <w:pStyle w:val="7"/>
        <w:jc w:val="both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单位：（盖章）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姓名：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科室：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 xml:space="preserve">  申报专业技术职务：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专业技术职务聘任时间：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 xml:space="preserve">        </w:t>
      </w:r>
    </w:p>
    <w:tbl>
      <w:tblPr>
        <w:tblStyle w:val="9"/>
        <w:tblpPr w:leftFromText="180" w:rightFromText="180" w:vertAnchor="text" w:horzAnchor="page" w:tblpX="1761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957"/>
        <w:gridCol w:w="3525"/>
        <w:gridCol w:w="1380"/>
        <w:gridCol w:w="306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957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专业类别</w:t>
            </w:r>
          </w:p>
        </w:tc>
        <w:tc>
          <w:tcPr>
            <w:tcW w:w="3525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评价项目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060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工作量</w:t>
            </w:r>
          </w:p>
        </w:tc>
        <w:tc>
          <w:tcPr>
            <w:tcW w:w="2123" w:type="dxa"/>
            <w:vAlign w:val="center"/>
          </w:tcPr>
          <w:p>
            <w:pPr>
              <w:pStyle w:val="7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科室负责人</w:t>
            </w:r>
            <w:r>
              <w:rPr>
                <w:rFonts w:hint="eastAsia"/>
                <w:vertAlign w:val="baseline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3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例：临床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例：非手术为主临床专业</w:t>
            </w:r>
          </w:p>
        </w:tc>
        <w:tc>
          <w:tcPr>
            <w:tcW w:w="35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例：门诊工作量</w:t>
            </w:r>
          </w:p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（有病房）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单元</w:t>
            </w:r>
          </w:p>
        </w:tc>
        <w:tc>
          <w:tcPr>
            <w:tcW w:w="306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3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7"/>
              <w:jc w:val="center"/>
              <w:rPr>
                <w:rFonts w:hint="default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例：出院人数</w:t>
            </w:r>
          </w:p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（参与或作为治疗组长）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人次</w:t>
            </w:r>
          </w:p>
        </w:tc>
        <w:tc>
          <w:tcPr>
            <w:tcW w:w="306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3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例：门诊工作量</w:t>
            </w:r>
          </w:p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（无病房）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单元</w:t>
            </w:r>
          </w:p>
        </w:tc>
        <w:tc>
          <w:tcPr>
            <w:tcW w:w="306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3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</w:tc>
        <w:tc>
          <w:tcPr>
            <w:tcW w:w="3525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例：手术/操作人次</w:t>
            </w:r>
          </w:p>
        </w:tc>
        <w:tc>
          <w:tcPr>
            <w:tcW w:w="138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人次</w:t>
            </w:r>
          </w:p>
        </w:tc>
        <w:tc>
          <w:tcPr>
            <w:tcW w:w="3060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7"/>
              <w:jc w:val="center"/>
              <w:rPr>
                <w:rFonts w:hint="eastAsia"/>
                <w:b w:val="0"/>
                <w:bCs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-105" w:rightChars="-50"/>
        <w:jc w:val="both"/>
        <w:textAlignment w:val="auto"/>
        <w:outlineLvl w:val="9"/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ascii="LinTimes" w:hAnsi="LinTimes" w:eastAsia="楷体" w:cs="LinTimes"/>
          <w:sz w:val="24"/>
          <w:highlight w:val="none"/>
        </w:rPr>
        <w:t>注：</w:t>
      </w:r>
      <w:r>
        <w:rPr>
          <w:rFonts w:hint="default" w:ascii="LinTimes" w:hAnsi="LinTimes" w:eastAsia="楷体" w:cs="LinTimes"/>
          <w:sz w:val="24"/>
          <w:highlight w:val="none"/>
          <w:lang w:val="en-US" w:eastAsia="zh-CN"/>
        </w:rPr>
        <w:t>工作量指标是中级晋升副高、副高晋升正高期间的完成工作量，均从聘任时间开始计算</w:t>
      </w:r>
      <w:r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t>，工作量要求详见《潜江市卫生系列专业技术职务任职资格区域评审申报条件（试行）》</w:t>
      </w:r>
      <w:r>
        <w:rPr>
          <w:rFonts w:hint="default" w:ascii="LinTimes" w:hAnsi="LinTimes" w:eastAsia="楷体" w:cs="LinTimes"/>
          <w:sz w:val="24"/>
          <w:highlight w:val="none"/>
          <w:lang w:val="en-US" w:eastAsia="zh-CN"/>
        </w:rPr>
        <w:t>（</w:t>
      </w:r>
      <w:r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t>潜人社发</w:t>
      </w:r>
      <w:r>
        <w:rPr>
          <w:rFonts w:hint="default" w:ascii="LinTimes" w:hAnsi="LinTimes" w:eastAsia="楷体" w:cs="LinTimes"/>
          <w:sz w:val="24"/>
          <w:highlight w:val="none"/>
          <w:lang w:val="en-US" w:eastAsia="zh-CN"/>
        </w:rPr>
        <w:t>〔20</w:t>
      </w:r>
      <w:r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t>22</w:t>
      </w:r>
      <w:r>
        <w:rPr>
          <w:rFonts w:hint="default" w:ascii="LinTimes" w:hAnsi="LinTimes" w:eastAsia="楷体" w:cs="LinTimes"/>
          <w:sz w:val="24"/>
          <w:highlight w:val="none"/>
          <w:lang w:val="en-US" w:eastAsia="zh-CN"/>
        </w:rPr>
        <w:t>〕</w:t>
      </w:r>
      <w:r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t>59</w:t>
      </w:r>
      <w:r>
        <w:rPr>
          <w:rFonts w:hint="default" w:ascii="LinTimes" w:hAnsi="LinTimes" w:eastAsia="楷体" w:cs="LinTimes"/>
          <w:sz w:val="24"/>
          <w:highlight w:val="none"/>
          <w:lang w:val="en-US" w:eastAsia="zh-CN"/>
        </w:rPr>
        <w:t>号</w:t>
      </w:r>
      <w:r>
        <w:rPr>
          <w:rFonts w:hint="eastAsia" w:ascii="LinTimes" w:hAnsi="LinTimes" w:eastAsia="楷体" w:cs="LinTimes"/>
          <w:sz w:val="24"/>
          <w:highlight w:val="none"/>
          <w:lang w:val="en-US" w:eastAsia="zh-CN"/>
        </w:rPr>
        <w:t>）附件。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甲级病历达标率证明</w:t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（晋升副主任医师使用）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420" w:leftChars="200"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ind w:left="420" w:leftChars="200"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我院****同志，晋升副主任医师，根据《潜江市卫生系列专业技术职务任职资格区域评审申报条件（试行）》（潜人社发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〔20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22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〕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59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）要求，该同志近3年（2020年、2021年、2022年）甲级病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历率达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90%及以上。如提供虚假证明，愿承担相关处理。</w:t>
      </w:r>
    </w:p>
    <w:p>
      <w:pPr>
        <w:pStyle w:val="2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特此证明。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病案室审核负责人（签字盖章）：</w:t>
      </w:r>
    </w:p>
    <w:p>
      <w:pPr>
        <w:ind w:firstLine="4083" w:firstLineChars="1361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       年   月  日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ED27C"/>
    <w:multiLevelType w:val="singleLevel"/>
    <w:tmpl w:val="5F5ED27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WM3YWRlNGU3YjcyM2IxYWJlNjk2NzNjYTdhZGMifQ=="/>
  </w:docVars>
  <w:rsids>
    <w:rsidRoot w:val="00000000"/>
    <w:rsid w:val="017F6561"/>
    <w:rsid w:val="01E01E54"/>
    <w:rsid w:val="03200992"/>
    <w:rsid w:val="059A3BFE"/>
    <w:rsid w:val="0FDB33C3"/>
    <w:rsid w:val="1A2F2BED"/>
    <w:rsid w:val="1B8716C9"/>
    <w:rsid w:val="1BA764C1"/>
    <w:rsid w:val="1E542617"/>
    <w:rsid w:val="215854BE"/>
    <w:rsid w:val="23C43CA3"/>
    <w:rsid w:val="2BB04E4A"/>
    <w:rsid w:val="2C546445"/>
    <w:rsid w:val="37821C5C"/>
    <w:rsid w:val="37EB5421"/>
    <w:rsid w:val="399B1729"/>
    <w:rsid w:val="44CE0A5B"/>
    <w:rsid w:val="459E5C24"/>
    <w:rsid w:val="46202F79"/>
    <w:rsid w:val="48291F17"/>
    <w:rsid w:val="48DA295A"/>
    <w:rsid w:val="4910434D"/>
    <w:rsid w:val="4A8C3E3B"/>
    <w:rsid w:val="4C346230"/>
    <w:rsid w:val="51A50DB2"/>
    <w:rsid w:val="523B151F"/>
    <w:rsid w:val="53BF7FA8"/>
    <w:rsid w:val="54DA7708"/>
    <w:rsid w:val="55E74D7E"/>
    <w:rsid w:val="56C22B52"/>
    <w:rsid w:val="585B6DAD"/>
    <w:rsid w:val="60634900"/>
    <w:rsid w:val="60CF0A67"/>
    <w:rsid w:val="624D2459"/>
    <w:rsid w:val="64DA7F84"/>
    <w:rsid w:val="65EC047B"/>
    <w:rsid w:val="667473F9"/>
    <w:rsid w:val="6B813777"/>
    <w:rsid w:val="6C411B2C"/>
    <w:rsid w:val="6C9F6702"/>
    <w:rsid w:val="6E3446B7"/>
    <w:rsid w:val="701632CF"/>
    <w:rsid w:val="72D015C8"/>
    <w:rsid w:val="7AA911FF"/>
    <w:rsid w:val="7F750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2812</Words>
  <Characters>2913</Characters>
  <Lines>0</Lines>
  <Paragraphs>0</Paragraphs>
  <TotalTime>2</TotalTime>
  <ScaleCrop>false</ScaleCrop>
  <LinksUpToDate>false</LinksUpToDate>
  <CharactersWithSpaces>3583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2019-10-04T12:10:00Z</dcterms:created>
  <dc:creator>dell</dc:creator>
  <cp:lastModifiedBy>WPS_1571577014</cp:lastModifiedBy>
  <cp:lastPrinted>2022-11-09T08:49:00Z</cp:lastPrinted>
  <dcterms:modified xsi:type="dcterms:W3CDTF">2023-10-10T01:14:26Z</dcterms:modified>
  <dc:title>关于做好2019年度潜江市卫生专业技术高级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0FBBF7137A7847739BFFF209AEC04B53_13</vt:lpwstr>
  </property>
</Properties>
</file>