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35713C">
      <w:pPr>
        <w:widowControl/>
        <w:jc w:val="center"/>
        <w:rPr>
          <w:rFonts w:ascii="Arial" w:hAnsi="Arial" w:eastAsia="宋体" w:cs="Arial"/>
          <w:b/>
          <w:color w:val="333333"/>
          <w:kern w:val="0"/>
          <w:sz w:val="24"/>
          <w:szCs w:val="24"/>
        </w:rPr>
      </w:pPr>
      <w:r>
        <w:rPr>
          <w:rFonts w:hint="eastAsia" w:ascii="方正小标宋简体" w:hAnsi="Arial" w:eastAsia="方正小标宋简体" w:cs="Arial"/>
          <w:b/>
          <w:color w:val="333333"/>
          <w:kern w:val="0"/>
          <w:sz w:val="32"/>
          <w:szCs w:val="32"/>
        </w:rPr>
        <w:t>潜江市</w:t>
      </w:r>
      <w:r>
        <w:rPr>
          <w:rFonts w:hint="eastAsia" w:ascii="方正小标宋简体" w:hAnsi="Arial" w:eastAsia="方正小标宋简体" w:cs="Arial"/>
          <w:b/>
          <w:color w:val="333333"/>
          <w:kern w:val="0"/>
          <w:sz w:val="32"/>
          <w:szCs w:val="32"/>
          <w:lang w:val="en-US" w:eastAsia="zh-CN"/>
        </w:rPr>
        <w:t>熊口管理区</w:t>
      </w:r>
      <w:bookmarkStart w:id="0" w:name="_GoBack"/>
      <w:bookmarkEnd w:id="0"/>
      <w:r>
        <w:rPr>
          <w:rFonts w:hint="eastAsia" w:ascii="方正小标宋简体" w:hAnsi="Arial" w:eastAsia="方正小标宋简体" w:cs="Arial"/>
          <w:b/>
          <w:color w:val="333333"/>
          <w:kern w:val="0"/>
          <w:sz w:val="32"/>
          <w:szCs w:val="32"/>
        </w:rPr>
        <w:t>信息公开申请表</w:t>
      </w:r>
    </w:p>
    <w:tbl>
      <w:tblPr>
        <w:tblStyle w:val="3"/>
        <w:tblW w:w="9356" w:type="dxa"/>
        <w:tblInd w:w="-717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"/>
        <w:gridCol w:w="1440"/>
        <w:gridCol w:w="1537"/>
        <w:gridCol w:w="1372"/>
        <w:gridCol w:w="2455"/>
        <w:gridCol w:w="1701"/>
      </w:tblGrid>
      <w:tr w14:paraId="62AE575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1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F94541A">
            <w:pPr>
              <w:widowControl/>
              <w:wordWrap w:val="0"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申请人信息</w:t>
            </w:r>
          </w:p>
        </w:tc>
        <w:tc>
          <w:tcPr>
            <w:tcW w:w="144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291E3F9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公 民</w:t>
            </w:r>
          </w:p>
        </w:tc>
        <w:tc>
          <w:tcPr>
            <w:tcW w:w="153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67E29C7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姓 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名＊</w:t>
            </w:r>
          </w:p>
        </w:tc>
        <w:tc>
          <w:tcPr>
            <w:tcW w:w="13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C93C0E5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FECBA97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B163F0B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6C70136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CA6EFE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A0B7EB3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BFE8C89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证件名称＊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30EEB84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34EF361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证件号码＊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1168D54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2F34972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F98720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29C9617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ADCA08F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联系电话＊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3A5B2FD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BEEE625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992323C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0B868B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61C1F5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F8AF763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12F49D4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联系地址＊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AF89B22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1C3B0D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2B840F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926AD83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ED7C645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7E46798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8C2A72C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AAC3496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7DDC8F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2" w:hRule="atLeast"/>
        </w:trPr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5D1E22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F7BD232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法人及其他组织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27F5F7A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名 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称＊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FC28B31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064A155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统一社会信用代码＊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CCA7149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03BDC18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</w:trPr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CB9AE1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7A50DE3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5ED8BA4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2EF0644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EF2EB1B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联系人姓名＊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93FA7B5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15F145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FD62D0F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A19BBAF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F63254C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联系电话＊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275CBBF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355DCB8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009CDD3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1DE09D2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D9D61D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77C4A69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7EC83B40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联系地址＊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50EAFC85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4F1F06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4C3093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A575E67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0725D7EE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316918B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F7B7266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FC0B209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7F8FF8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51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277D88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29E7BFD7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4A00E4EB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539252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5" w:hRule="atLeast"/>
        </w:trPr>
        <w:tc>
          <w:tcPr>
            <w:tcW w:w="85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F916453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所需信息情况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51A0AA2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所需信息的内容描述、政府信息名称、文号或者便于查询的特征性描述＊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BAA1D38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09E4B3D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85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1C2424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385AE43C">
            <w:pPr>
              <w:widowControl/>
              <w:spacing w:line="525" w:lineRule="atLeast"/>
              <w:jc w:val="center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所需信息的用途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55CB24E6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</w:tr>
      <w:tr w14:paraId="5559F99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0" w:hRule="atLeast"/>
        </w:trPr>
        <w:tc>
          <w:tcPr>
            <w:tcW w:w="85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24BAB6"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644E7250">
            <w:pPr>
              <w:widowControl/>
              <w:spacing w:line="525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所需信息的指定提供方式（可选）</w:t>
            </w:r>
          </w:p>
          <w:p w14:paraId="0565C12D">
            <w:pPr>
              <w:widowControl/>
              <w:spacing w:line="525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□纸质</w:t>
            </w:r>
          </w:p>
          <w:p w14:paraId="1D82F498">
            <w:pPr>
              <w:widowControl/>
              <w:spacing w:line="525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□电子邮件</w:t>
            </w:r>
          </w:p>
          <w:p w14:paraId="118C10FE">
            <w:pPr>
              <w:widowControl/>
              <w:spacing w:line="525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□光盘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</w:tcPr>
          <w:p w14:paraId="1EF48048">
            <w:pPr>
              <w:widowControl/>
              <w:spacing w:line="525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获取信息的方式（可选）</w:t>
            </w:r>
          </w:p>
          <w:p w14:paraId="545A0053">
            <w:pPr>
              <w:widowControl/>
              <w:spacing w:line="525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□邮寄</w:t>
            </w:r>
          </w:p>
          <w:p w14:paraId="5C16CA1B">
            <w:pPr>
              <w:widowControl/>
              <w:spacing w:line="525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□电子邮件</w:t>
            </w:r>
          </w:p>
          <w:p w14:paraId="463CB04E">
            <w:pPr>
              <w:widowControl/>
              <w:spacing w:line="525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□自行领取</w:t>
            </w:r>
          </w:p>
        </w:tc>
      </w:tr>
      <w:tr w14:paraId="2D959D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9356" w:type="dxa"/>
            <w:gridSpan w:val="6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109FE72A">
            <w:pPr>
              <w:widowControl/>
              <w:spacing w:line="495" w:lineRule="atLeast"/>
              <w:jc w:val="left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 w14:paraId="7CED2E05">
      <w:pPr>
        <w:widowControl/>
        <w:jc w:val="left"/>
        <w:rPr>
          <w:rFonts w:hint="eastAsia" w:ascii="Arial" w:hAnsi="Arial" w:eastAsia="宋体" w:cs="Arial"/>
          <w:color w:val="333333"/>
          <w:kern w:val="0"/>
          <w:sz w:val="24"/>
          <w:szCs w:val="24"/>
        </w:rPr>
      </w:pPr>
      <w:r>
        <w:rPr>
          <w:rFonts w:ascii="Arial" w:hAnsi="Arial" w:eastAsia="宋体" w:cs="Arial"/>
          <w:color w:val="333333"/>
          <w:kern w:val="0"/>
          <w:sz w:val="24"/>
          <w:szCs w:val="24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A418447F-CD72-4981-8497-4AE12D875E0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roman"/>
    <w:pitch w:val="default"/>
    <w:sig w:usb0="00000001" w:usb1="08000000" w:usb2="00000000" w:usb3="00000000" w:csb0="00040000" w:csb1="00000000"/>
    <w:embedRegular r:id="rId2" w:fontKey="{5945087D-912F-47ED-9949-139C0D2A4C1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C35AAD5-C1FA-4DE4-BE71-D63534F008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F2"/>
    <w:rsid w:val="00C446EE"/>
    <w:rsid w:val="00CB58E7"/>
    <w:rsid w:val="00E675F2"/>
    <w:rsid w:val="434C0EE9"/>
    <w:rsid w:val="7C21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278</Words>
  <Characters>278</Characters>
  <Lines>2</Lines>
  <Paragraphs>1</Paragraphs>
  <TotalTime>2</TotalTime>
  <ScaleCrop>false</ScaleCrop>
  <LinksUpToDate>false</LinksUpToDate>
  <CharactersWithSpaces>288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2019-07-16T03:43:00Z</dcterms:created>
  <dc:creator>微软用户</dc:creator>
  <cp:lastModifiedBy>艾成</cp:lastModifiedBy>
  <dcterms:modified xsi:type="dcterms:W3CDTF">2024-12-31T08:43:56Z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eyJoZGlkIjoiNWJiNzFmODVlMGEyOTFmNDRkMGJmNjVhMmMzY2VjNWIiLCJ1c2VySWQiOiI0NDM5NTA4NDAifQ==</vt:lpwstr>
  </property>
  <property fmtid="{D5CDD505-2E9C-101B-9397-08002B2CF9AE}" pid="3" name="KSOProductBuildVer">
    <vt:lpwstr>2052-12.1.0.19302</vt:lpwstr>
  </property>
  <property fmtid="{D5CDD505-2E9C-101B-9397-08002B2CF9AE}" pid="4" name="ICV">
    <vt:lpwstr>7B782F1747A944B2B22762F181E8B4C0_12</vt:lpwstr>
  </property>
</Properties>
</file>