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潜江市自然资源和规划局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《修建性详细规划或建设工程设计方案总平面图审查》申请表</w:t>
      </w:r>
    </w:p>
    <w:tbl>
      <w:tblPr>
        <w:tblStyle w:val="3"/>
        <w:tblpPr w:leftFromText="180" w:rightFromText="180" w:vertAnchor="text" w:horzAnchor="page" w:tblpX="1825" w:tblpY="45"/>
        <w:tblOverlap w:val="never"/>
        <w:tblW w:w="8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665"/>
        <w:gridCol w:w="966"/>
        <w:gridCol w:w="1779"/>
        <w:gridCol w:w="1882"/>
        <w:gridCol w:w="968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683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  <w:lang w:eastAsia="zh-CN"/>
              </w:rPr>
              <w:t>申请</w:t>
            </w:r>
          </w:p>
          <w:p>
            <w:pPr>
              <w:jc w:val="center"/>
              <w:rPr>
                <w:rFonts w:hint="eastAsia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  <w:lang w:eastAsia="zh-CN"/>
              </w:rPr>
              <w:t>单位</w:t>
            </w:r>
          </w:p>
          <w:p>
            <w:pPr>
              <w:jc w:val="center"/>
              <w:rPr>
                <w:rFonts w:hint="eastAsia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  <w:lang w:eastAsia="zh-CN"/>
              </w:rPr>
              <w:t>基本</w:t>
            </w:r>
          </w:p>
          <w:p>
            <w:pPr>
              <w:jc w:val="center"/>
              <w:rPr>
                <w:rFonts w:hint="eastAsia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  <w:lang w:eastAsia="zh-CN"/>
              </w:rPr>
              <w:t>情况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申请单位名称</w:t>
            </w:r>
          </w:p>
        </w:tc>
        <w:tc>
          <w:tcPr>
            <w:tcW w:w="6166" w:type="dxa"/>
            <w:gridSpan w:val="4"/>
          </w:tcPr>
          <w:p>
            <w:pPr>
              <w:jc w:val="both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683" w:type="dxa"/>
            <w:vMerge w:val="continue"/>
            <w:vAlign w:val="center"/>
          </w:tcPr>
          <w:p>
            <w:pPr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31" w:type="dxa"/>
            <w:gridSpan w:val="2"/>
          </w:tcPr>
          <w:p>
            <w:pPr>
              <w:rPr>
                <w:rFonts w:hint="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申请单位地址</w:t>
            </w:r>
          </w:p>
        </w:tc>
        <w:tc>
          <w:tcPr>
            <w:tcW w:w="6166" w:type="dxa"/>
            <w:gridSpan w:val="4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683" w:type="dxa"/>
            <w:vMerge w:val="continue"/>
            <w:vAlign w:val="center"/>
          </w:tcPr>
          <w:p>
            <w:pPr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31" w:type="dxa"/>
            <w:gridSpan w:val="2"/>
          </w:tcPr>
          <w:p>
            <w:pPr>
              <w:rPr>
                <w:rFonts w:hint="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法定代表人</w:t>
            </w:r>
          </w:p>
        </w:tc>
        <w:tc>
          <w:tcPr>
            <w:tcW w:w="1779" w:type="dxa"/>
          </w:tcPr>
          <w:p>
            <w:pPr>
              <w:rPr>
                <w:rFonts w:hint="eastAsia" w:eastAsiaTheme="minorEastAsia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882" w:type="dxa"/>
          </w:tcPr>
          <w:p>
            <w:pPr>
              <w:rPr>
                <w:rFonts w:hint="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统一社会信用代码</w:t>
            </w:r>
          </w:p>
        </w:tc>
        <w:tc>
          <w:tcPr>
            <w:tcW w:w="2505" w:type="dxa"/>
            <w:gridSpan w:val="2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683" w:type="dxa"/>
            <w:vMerge w:val="continue"/>
            <w:vAlign w:val="center"/>
          </w:tcPr>
          <w:p>
            <w:pPr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31" w:type="dxa"/>
            <w:gridSpan w:val="2"/>
          </w:tcPr>
          <w:p>
            <w:pPr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联系人</w:t>
            </w:r>
          </w:p>
        </w:tc>
        <w:tc>
          <w:tcPr>
            <w:tcW w:w="1779" w:type="dxa"/>
          </w:tcPr>
          <w:p>
            <w:pPr>
              <w:rPr>
                <w:rFonts w:hint="eastAsia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882" w:type="dxa"/>
          </w:tcPr>
          <w:p>
            <w:pPr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联系电话</w:t>
            </w:r>
          </w:p>
        </w:tc>
        <w:tc>
          <w:tcPr>
            <w:tcW w:w="2505" w:type="dxa"/>
            <w:gridSpan w:val="2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  <w:lang w:eastAsia="zh-CN"/>
              </w:rPr>
              <w:t>类别</w:t>
            </w:r>
          </w:p>
        </w:tc>
        <w:tc>
          <w:tcPr>
            <w:tcW w:w="7797" w:type="dxa"/>
            <w:gridSpan w:val="6"/>
          </w:tcPr>
          <w:p>
            <w:pPr>
              <w:jc w:val="center"/>
              <w:rPr>
                <w:rFonts w:hint="default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新编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 xml:space="preserve">          修改  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683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  <w:lang w:eastAsia="zh-CN"/>
              </w:rPr>
              <w:t>设计单位基本情况</w:t>
            </w:r>
          </w:p>
        </w:tc>
        <w:tc>
          <w:tcPr>
            <w:tcW w:w="1631" w:type="dxa"/>
            <w:gridSpan w:val="2"/>
          </w:tcPr>
          <w:p>
            <w:pPr>
              <w:jc w:val="both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设计单位名称</w:t>
            </w:r>
          </w:p>
        </w:tc>
        <w:tc>
          <w:tcPr>
            <w:tcW w:w="6166" w:type="dxa"/>
            <w:gridSpan w:val="4"/>
          </w:tcPr>
          <w:p>
            <w:pPr>
              <w:jc w:val="center"/>
              <w:rPr>
                <w:rFonts w:hint="eastAsia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683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31" w:type="dxa"/>
            <w:gridSpan w:val="2"/>
          </w:tcPr>
          <w:p>
            <w:pPr>
              <w:jc w:val="both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设计单位地址</w:t>
            </w:r>
          </w:p>
        </w:tc>
        <w:tc>
          <w:tcPr>
            <w:tcW w:w="6166" w:type="dxa"/>
            <w:gridSpan w:val="4"/>
          </w:tcPr>
          <w:p>
            <w:pPr>
              <w:jc w:val="center"/>
              <w:rPr>
                <w:rFonts w:hint="eastAsia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683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31" w:type="dxa"/>
            <w:gridSpan w:val="2"/>
          </w:tcPr>
          <w:p>
            <w:pPr>
              <w:jc w:val="both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法定代表人</w:t>
            </w:r>
          </w:p>
        </w:tc>
        <w:tc>
          <w:tcPr>
            <w:tcW w:w="1779" w:type="dxa"/>
          </w:tcPr>
          <w:p>
            <w:pPr>
              <w:jc w:val="both"/>
              <w:rPr>
                <w:rFonts w:hint="eastAsia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882" w:type="dxa"/>
          </w:tcPr>
          <w:p>
            <w:pPr>
              <w:jc w:val="center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统一社会信用代码</w:t>
            </w:r>
          </w:p>
        </w:tc>
        <w:tc>
          <w:tcPr>
            <w:tcW w:w="2505" w:type="dxa"/>
            <w:gridSpan w:val="2"/>
          </w:tcPr>
          <w:p>
            <w:pPr>
              <w:jc w:val="center"/>
              <w:rPr>
                <w:rFonts w:hint="eastAsia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683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31" w:type="dxa"/>
            <w:gridSpan w:val="2"/>
          </w:tcPr>
          <w:p>
            <w:pPr>
              <w:jc w:val="both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联系人</w:t>
            </w:r>
          </w:p>
        </w:tc>
        <w:tc>
          <w:tcPr>
            <w:tcW w:w="1779" w:type="dxa"/>
          </w:tcPr>
          <w:p>
            <w:pPr>
              <w:jc w:val="both"/>
              <w:rPr>
                <w:rFonts w:hint="eastAsia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882" w:type="dxa"/>
          </w:tcPr>
          <w:p>
            <w:pPr>
              <w:jc w:val="center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联系电话</w:t>
            </w:r>
          </w:p>
        </w:tc>
        <w:tc>
          <w:tcPr>
            <w:tcW w:w="2505" w:type="dxa"/>
            <w:gridSpan w:val="2"/>
          </w:tcPr>
          <w:p>
            <w:pPr>
              <w:jc w:val="center"/>
              <w:rPr>
                <w:rFonts w:hint="eastAsia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683" w:type="dxa"/>
            <w:vMerge w:val="restart"/>
            <w:vAlign w:val="center"/>
          </w:tcPr>
          <w:p>
            <w:pPr>
              <w:rPr>
                <w:rFonts w:hint="eastAsia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  <w:lang w:eastAsia="zh-CN"/>
              </w:rPr>
              <w:t>项目</w:t>
            </w:r>
          </w:p>
          <w:p>
            <w:pPr>
              <w:rPr>
                <w:rFonts w:hint="eastAsia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  <w:lang w:eastAsia="zh-CN"/>
              </w:rPr>
              <w:t>基本</w:t>
            </w:r>
          </w:p>
          <w:p>
            <w:pPr>
              <w:rPr>
                <w:rFonts w:hint="eastAsia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  <w:lang w:eastAsia="zh-CN"/>
              </w:rPr>
              <w:t>情况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项目名称</w:t>
            </w:r>
          </w:p>
        </w:tc>
        <w:tc>
          <w:tcPr>
            <w:tcW w:w="6166" w:type="dxa"/>
            <w:gridSpan w:val="4"/>
          </w:tcPr>
          <w:p>
            <w:pPr>
              <w:rPr>
                <w:rFonts w:hint="eastAsia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683" w:type="dxa"/>
            <w:vMerge w:val="continue"/>
          </w:tcPr>
          <w:p>
            <w:pPr>
              <w:rPr>
                <w:rFonts w:hint="eastAsia"/>
                <w:b/>
                <w:bCs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31" w:type="dxa"/>
            <w:gridSpan w:val="2"/>
          </w:tcPr>
          <w:p>
            <w:pPr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项目位置</w:t>
            </w:r>
          </w:p>
        </w:tc>
        <w:tc>
          <w:tcPr>
            <w:tcW w:w="6166" w:type="dxa"/>
            <w:gridSpan w:val="4"/>
          </w:tcPr>
          <w:p>
            <w:pPr>
              <w:rPr>
                <w:rFonts w:hint="eastAsia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683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31" w:type="dxa"/>
            <w:gridSpan w:val="2"/>
          </w:tcPr>
          <w:p>
            <w:pPr>
              <w:rPr>
                <w:rFonts w:hint="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规划净用地面积</w:t>
            </w:r>
          </w:p>
        </w:tc>
        <w:tc>
          <w:tcPr>
            <w:tcW w:w="1779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882" w:type="dxa"/>
          </w:tcPr>
          <w:p>
            <w:pPr>
              <w:rPr>
                <w:rFonts w:hint="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总建筑面积</w:t>
            </w:r>
          </w:p>
        </w:tc>
        <w:tc>
          <w:tcPr>
            <w:tcW w:w="2505" w:type="dxa"/>
            <w:gridSpan w:val="2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83" w:type="dxa"/>
            <w:vMerge w:val="continue"/>
          </w:tcPr>
          <w:p>
            <w:pPr>
              <w:rPr>
                <w:rFonts w:hint="eastAsia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31" w:type="dxa"/>
            <w:gridSpan w:val="2"/>
          </w:tcPr>
          <w:p>
            <w:pPr>
              <w:rPr>
                <w:rFonts w:hint="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计容建筑面积</w:t>
            </w:r>
          </w:p>
        </w:tc>
        <w:tc>
          <w:tcPr>
            <w:tcW w:w="1779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882" w:type="dxa"/>
          </w:tcPr>
          <w:p>
            <w:pPr>
              <w:rPr>
                <w:rFonts w:hint="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不计容建筑面积</w:t>
            </w:r>
          </w:p>
        </w:tc>
        <w:tc>
          <w:tcPr>
            <w:tcW w:w="2505" w:type="dxa"/>
            <w:gridSpan w:val="2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83" w:type="dxa"/>
            <w:vMerge w:val="continue"/>
          </w:tcPr>
          <w:p>
            <w:pPr>
              <w:rPr>
                <w:rFonts w:hint="eastAsia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31" w:type="dxa"/>
            <w:gridSpan w:val="2"/>
          </w:tcPr>
          <w:p>
            <w:pPr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容积率</w:t>
            </w:r>
          </w:p>
        </w:tc>
        <w:tc>
          <w:tcPr>
            <w:tcW w:w="1779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882" w:type="dxa"/>
          </w:tcPr>
          <w:p>
            <w:pPr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绿地率</w:t>
            </w:r>
          </w:p>
        </w:tc>
        <w:tc>
          <w:tcPr>
            <w:tcW w:w="2505" w:type="dxa"/>
            <w:gridSpan w:val="2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83" w:type="dxa"/>
            <w:vMerge w:val="continue"/>
          </w:tcPr>
          <w:p>
            <w:pPr>
              <w:rPr>
                <w:rFonts w:hint="eastAsia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31" w:type="dxa"/>
            <w:gridSpan w:val="2"/>
          </w:tcPr>
          <w:p>
            <w:pPr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建筑密度</w:t>
            </w:r>
          </w:p>
        </w:tc>
        <w:tc>
          <w:tcPr>
            <w:tcW w:w="1779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882" w:type="dxa"/>
          </w:tcPr>
          <w:p>
            <w:pPr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机动车停车位</w:t>
            </w:r>
          </w:p>
        </w:tc>
        <w:tc>
          <w:tcPr>
            <w:tcW w:w="2505" w:type="dxa"/>
            <w:gridSpan w:val="2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83" w:type="dxa"/>
            <w:vMerge w:val="continue"/>
          </w:tcPr>
          <w:p>
            <w:pPr>
              <w:rPr>
                <w:rFonts w:hint="eastAsia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31" w:type="dxa"/>
            <w:gridSpan w:val="2"/>
          </w:tcPr>
          <w:p>
            <w:pPr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总户数</w:t>
            </w:r>
          </w:p>
        </w:tc>
        <w:tc>
          <w:tcPr>
            <w:tcW w:w="1779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882" w:type="dxa"/>
          </w:tcPr>
          <w:p>
            <w:pPr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非机动车停车位</w:t>
            </w:r>
          </w:p>
        </w:tc>
        <w:tc>
          <w:tcPr>
            <w:tcW w:w="2505" w:type="dxa"/>
            <w:gridSpan w:val="2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83" w:type="dxa"/>
            <w:vMerge w:val="restart"/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  <w:lang w:eastAsia="zh-CN"/>
              </w:rPr>
              <w:t>申请单位提交资料清单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  <w:lang w:eastAsia="zh-CN"/>
              </w:rPr>
              <w:t>序号</w:t>
            </w:r>
          </w:p>
        </w:tc>
        <w:tc>
          <w:tcPr>
            <w:tcW w:w="5595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  <w:lang w:eastAsia="zh-CN"/>
              </w:rPr>
              <w:t>资料清单</w:t>
            </w:r>
          </w:p>
        </w:tc>
        <w:tc>
          <w:tcPr>
            <w:tcW w:w="1537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  <w:lang w:eastAsia="zh-CN"/>
              </w:rPr>
              <w:t>电子化格式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83" w:type="dxa"/>
            <w:vMerge w:val="continue"/>
          </w:tcPr>
          <w:p>
            <w:pPr>
              <w:rPr>
                <w:rFonts w:hint="eastAsia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665" w:type="dxa"/>
          </w:tcPr>
          <w:p>
            <w:pPr>
              <w:jc w:val="center"/>
              <w:rPr>
                <w:rFonts w:hint="default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595" w:type="dxa"/>
            <w:gridSpan w:val="4"/>
          </w:tcPr>
          <w:p>
            <w:pPr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申请表</w:t>
            </w:r>
          </w:p>
        </w:tc>
        <w:tc>
          <w:tcPr>
            <w:tcW w:w="1537" w:type="dxa"/>
          </w:tcPr>
          <w:p>
            <w:pPr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PDF文档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683" w:type="dxa"/>
            <w:vMerge w:val="continue"/>
          </w:tcPr>
          <w:p>
            <w:pPr>
              <w:rPr>
                <w:rFonts w:hint="eastAsia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665" w:type="dxa"/>
          </w:tcPr>
          <w:p>
            <w:pPr>
              <w:jc w:val="center"/>
              <w:rPr>
                <w:rFonts w:hint="default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*2</w:t>
            </w:r>
          </w:p>
        </w:tc>
        <w:tc>
          <w:tcPr>
            <w:tcW w:w="5595" w:type="dxa"/>
            <w:gridSpan w:val="4"/>
          </w:tcPr>
          <w:p>
            <w:pPr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建设单位营业执照或组织机构代码证</w:t>
            </w:r>
          </w:p>
        </w:tc>
        <w:tc>
          <w:tcPr>
            <w:tcW w:w="1537" w:type="dxa"/>
          </w:tcPr>
          <w:p>
            <w:pPr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PDF文档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3" w:type="dxa"/>
            <w:vMerge w:val="continue"/>
          </w:tcPr>
          <w:p>
            <w:pPr>
              <w:rPr>
                <w:rFonts w:hint="eastAsia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665" w:type="dxa"/>
          </w:tcPr>
          <w:p>
            <w:pPr>
              <w:jc w:val="center"/>
              <w:rPr>
                <w:rFonts w:hint="default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5595" w:type="dxa"/>
            <w:gridSpan w:val="4"/>
          </w:tcPr>
          <w:p>
            <w:pPr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设计单位相应资质证明</w:t>
            </w:r>
          </w:p>
        </w:tc>
        <w:tc>
          <w:tcPr>
            <w:tcW w:w="1537" w:type="dxa"/>
          </w:tcPr>
          <w:p>
            <w:pPr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PDF文档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83" w:type="dxa"/>
            <w:vMerge w:val="continue"/>
          </w:tcPr>
          <w:p>
            <w:pPr>
              <w:rPr>
                <w:rFonts w:hint="eastAsia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665" w:type="dxa"/>
          </w:tcPr>
          <w:p>
            <w:pPr>
              <w:jc w:val="center"/>
              <w:rPr>
                <w:rFonts w:hint="default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5595" w:type="dxa"/>
            <w:gridSpan w:val="4"/>
            <w:vAlign w:val="top"/>
          </w:tcPr>
          <w:p>
            <w:pPr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建设项目修建性详细规划或建设工程设计方案总平面图</w:t>
            </w:r>
          </w:p>
        </w:tc>
        <w:tc>
          <w:tcPr>
            <w:tcW w:w="1537" w:type="dxa"/>
            <w:vAlign w:val="top"/>
          </w:tcPr>
          <w:p>
            <w:pPr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PDF文档、</w:t>
            </w:r>
          </w:p>
          <w:p>
            <w:pPr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DWG电子文件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3" w:type="dxa"/>
            <w:vMerge w:val="continue"/>
          </w:tcPr>
          <w:p>
            <w:pPr>
              <w:rPr>
                <w:rFonts w:hint="eastAsia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665" w:type="dxa"/>
          </w:tcPr>
          <w:p>
            <w:pPr>
              <w:jc w:val="center"/>
              <w:rPr>
                <w:rFonts w:hint="default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*5</w:t>
            </w:r>
          </w:p>
        </w:tc>
        <w:tc>
          <w:tcPr>
            <w:tcW w:w="5595" w:type="dxa"/>
            <w:gridSpan w:val="4"/>
            <w:vAlign w:val="top"/>
          </w:tcPr>
          <w:p>
            <w:pPr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项目批准、核准、备案文件</w:t>
            </w:r>
          </w:p>
        </w:tc>
        <w:tc>
          <w:tcPr>
            <w:tcW w:w="1537" w:type="dxa"/>
            <w:vAlign w:val="top"/>
          </w:tcPr>
          <w:p>
            <w:pPr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PDF文档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683" w:type="dxa"/>
            <w:vMerge w:val="continue"/>
          </w:tcPr>
          <w:p>
            <w:pPr>
              <w:rPr>
                <w:rFonts w:hint="eastAsia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665" w:type="dxa"/>
          </w:tcPr>
          <w:p>
            <w:pPr>
              <w:jc w:val="center"/>
              <w:rPr>
                <w:rFonts w:hint="default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5595" w:type="dxa"/>
            <w:gridSpan w:val="4"/>
            <w:vAlign w:val="top"/>
          </w:tcPr>
          <w:p>
            <w:pPr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涉及供电公司、生态环境局、河道管理局、应急管理局等相关部门意见</w:t>
            </w:r>
          </w:p>
        </w:tc>
        <w:tc>
          <w:tcPr>
            <w:tcW w:w="1537" w:type="dxa"/>
            <w:vAlign w:val="top"/>
          </w:tcPr>
          <w:p>
            <w:pPr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PDF文档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3" w:type="dxa"/>
            <w:vMerge w:val="continue"/>
          </w:tcPr>
          <w:p>
            <w:pPr>
              <w:rPr>
                <w:rFonts w:hint="eastAsia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665" w:type="dxa"/>
          </w:tcPr>
          <w:p>
            <w:pPr>
              <w:jc w:val="center"/>
              <w:rPr>
                <w:rFonts w:hint="default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5595" w:type="dxa"/>
            <w:gridSpan w:val="4"/>
            <w:vAlign w:val="top"/>
          </w:tcPr>
          <w:p>
            <w:pPr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居住、幼儿园、学校、医院、疗养项目需提供日照分析报告，危化品项目需提供安全预评价报告</w:t>
            </w:r>
          </w:p>
        </w:tc>
        <w:tc>
          <w:tcPr>
            <w:tcW w:w="1537" w:type="dxa"/>
            <w:vAlign w:val="top"/>
          </w:tcPr>
          <w:p>
            <w:pPr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PDF文档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3" w:type="dxa"/>
            <w:vMerge w:val="continue"/>
          </w:tcPr>
          <w:p>
            <w:pPr>
              <w:rPr>
                <w:rFonts w:hint="eastAsia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665" w:type="dxa"/>
          </w:tcPr>
          <w:p>
            <w:pPr>
              <w:jc w:val="center"/>
              <w:rPr>
                <w:rFonts w:hint="default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5595" w:type="dxa"/>
            <w:gridSpan w:val="4"/>
            <w:vAlign w:val="top"/>
          </w:tcPr>
          <w:p>
            <w:pPr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经签字盖章的审批告知承诺书</w:t>
            </w:r>
          </w:p>
        </w:tc>
        <w:tc>
          <w:tcPr>
            <w:tcW w:w="1537" w:type="dxa"/>
            <w:vAlign w:val="top"/>
          </w:tcPr>
          <w:p>
            <w:pPr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PDF文档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3" w:type="dxa"/>
            <w:vMerge w:val="continue"/>
          </w:tcPr>
          <w:p>
            <w:pPr>
              <w:rPr>
                <w:rFonts w:hint="eastAsia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665" w:type="dxa"/>
          </w:tcPr>
          <w:p>
            <w:pPr>
              <w:jc w:val="center"/>
              <w:rPr>
                <w:rFonts w:hint="default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*9</w:t>
            </w:r>
          </w:p>
        </w:tc>
        <w:tc>
          <w:tcPr>
            <w:tcW w:w="5595" w:type="dxa"/>
            <w:gridSpan w:val="4"/>
            <w:vAlign w:val="top"/>
          </w:tcPr>
          <w:p>
            <w:pPr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土地权属证明文件</w:t>
            </w:r>
          </w:p>
        </w:tc>
        <w:tc>
          <w:tcPr>
            <w:tcW w:w="1537" w:type="dxa"/>
            <w:vAlign w:val="top"/>
          </w:tcPr>
          <w:p>
            <w:pPr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PDF文档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3" w:type="dxa"/>
            <w:vMerge w:val="continue"/>
          </w:tcPr>
          <w:p>
            <w:pPr>
              <w:rPr>
                <w:rFonts w:hint="eastAsia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665" w:type="dxa"/>
          </w:tcPr>
          <w:p>
            <w:pPr>
              <w:jc w:val="center"/>
              <w:rPr>
                <w:rFonts w:hint="default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*10</w:t>
            </w:r>
          </w:p>
        </w:tc>
        <w:tc>
          <w:tcPr>
            <w:tcW w:w="5595" w:type="dxa"/>
            <w:gridSpan w:val="4"/>
            <w:vAlign w:val="top"/>
          </w:tcPr>
          <w:p>
            <w:pPr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规划条件通知书及附图（1：500地形红线图）</w:t>
            </w:r>
          </w:p>
        </w:tc>
        <w:tc>
          <w:tcPr>
            <w:tcW w:w="1537" w:type="dxa"/>
            <w:vAlign w:val="top"/>
          </w:tcPr>
          <w:p>
            <w:pPr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PDF文档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3" w:type="dxa"/>
            <w:vMerge w:val="continue"/>
          </w:tcPr>
          <w:p>
            <w:pPr>
              <w:rPr>
                <w:rFonts w:hint="eastAsia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7797" w:type="dxa"/>
            <w:gridSpan w:val="6"/>
          </w:tcPr>
          <w:p>
            <w:pPr>
              <w:ind w:firstLine="402" w:firstLineChars="200"/>
              <w:jc w:val="left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  <w:lang w:val="en-US" w:eastAsia="zh-CN"/>
              </w:rPr>
              <w:t>*号标注为可选择提供资料，上次申请环节已提交的资料本次不须重复提交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80" w:type="dxa"/>
            <w:gridSpan w:val="7"/>
          </w:tcPr>
          <w:p>
            <w:pPr>
              <w:ind w:firstLine="400" w:firstLineChars="200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我（我单位）已阅知申请须知，并承诺对申报资料的真实性及数据的准确性（含电子文件与图纸的一致性）负责，自愿承担虚假、瞒报、造假等不正当手段而产生的一切法律责任。</w:t>
            </w:r>
          </w:p>
          <w:p>
            <w:pPr>
              <w:ind w:firstLine="5000" w:firstLineChars="2500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bookmarkStart w:id="0" w:name="_GoBack"/>
            <w:bookmarkEnd w:id="0"/>
          </w:p>
          <w:p>
            <w:pPr>
              <w:ind w:firstLine="5000" w:firstLineChars="2500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申请单位：  （盖章）</w:t>
            </w:r>
          </w:p>
          <w:p>
            <w:pPr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 xml:space="preserve">                                                  </w:t>
            </w:r>
          </w:p>
        </w:tc>
      </w:tr>
    </w:tbl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kOWFjODQwYzEwNjFiNzYyMzA4ZTE3MjE5NGYwZDMifQ=="/>
  </w:docVars>
  <w:rsids>
    <w:rsidRoot w:val="2E0C7862"/>
    <w:rsid w:val="009B0731"/>
    <w:rsid w:val="00A34850"/>
    <w:rsid w:val="02B160A5"/>
    <w:rsid w:val="03FE64AE"/>
    <w:rsid w:val="05164981"/>
    <w:rsid w:val="052E51BC"/>
    <w:rsid w:val="05580699"/>
    <w:rsid w:val="068362DE"/>
    <w:rsid w:val="06E207AD"/>
    <w:rsid w:val="06FC404F"/>
    <w:rsid w:val="070D4E2C"/>
    <w:rsid w:val="07DF7D69"/>
    <w:rsid w:val="087367CE"/>
    <w:rsid w:val="099B6D6B"/>
    <w:rsid w:val="09EF2193"/>
    <w:rsid w:val="0A384A29"/>
    <w:rsid w:val="0AF8756E"/>
    <w:rsid w:val="0B4636B8"/>
    <w:rsid w:val="0BB239D4"/>
    <w:rsid w:val="0C1962E2"/>
    <w:rsid w:val="0C3C0B0D"/>
    <w:rsid w:val="0C7215C5"/>
    <w:rsid w:val="0C987041"/>
    <w:rsid w:val="0E4F5E8D"/>
    <w:rsid w:val="0FE43C19"/>
    <w:rsid w:val="108320AA"/>
    <w:rsid w:val="11B04CCF"/>
    <w:rsid w:val="12195EE4"/>
    <w:rsid w:val="124D3E22"/>
    <w:rsid w:val="126B1C0A"/>
    <w:rsid w:val="14266448"/>
    <w:rsid w:val="146F3477"/>
    <w:rsid w:val="14DB1DFD"/>
    <w:rsid w:val="18C21C70"/>
    <w:rsid w:val="19813259"/>
    <w:rsid w:val="19A64D11"/>
    <w:rsid w:val="19A732B7"/>
    <w:rsid w:val="19C21C4E"/>
    <w:rsid w:val="1A4026F0"/>
    <w:rsid w:val="1AC46B58"/>
    <w:rsid w:val="1B78688F"/>
    <w:rsid w:val="1BF21736"/>
    <w:rsid w:val="1D521404"/>
    <w:rsid w:val="1DCE01FA"/>
    <w:rsid w:val="1E921C1C"/>
    <w:rsid w:val="1EBB7B56"/>
    <w:rsid w:val="1F5E099C"/>
    <w:rsid w:val="20235187"/>
    <w:rsid w:val="21CD4CB9"/>
    <w:rsid w:val="23073692"/>
    <w:rsid w:val="232D7D36"/>
    <w:rsid w:val="244C7895"/>
    <w:rsid w:val="24C96B9A"/>
    <w:rsid w:val="25530B27"/>
    <w:rsid w:val="26A37C91"/>
    <w:rsid w:val="27E6461A"/>
    <w:rsid w:val="29C204E1"/>
    <w:rsid w:val="2B630FFC"/>
    <w:rsid w:val="2B8C22BD"/>
    <w:rsid w:val="2CA041B6"/>
    <w:rsid w:val="2D237238"/>
    <w:rsid w:val="2D437A50"/>
    <w:rsid w:val="2E0C7862"/>
    <w:rsid w:val="2E105C48"/>
    <w:rsid w:val="2F27001B"/>
    <w:rsid w:val="305307CF"/>
    <w:rsid w:val="311F74DF"/>
    <w:rsid w:val="3147661F"/>
    <w:rsid w:val="32DC5D8C"/>
    <w:rsid w:val="33E234D1"/>
    <w:rsid w:val="34BF08CC"/>
    <w:rsid w:val="34FE605E"/>
    <w:rsid w:val="358671F1"/>
    <w:rsid w:val="36D0119D"/>
    <w:rsid w:val="3873378F"/>
    <w:rsid w:val="38992151"/>
    <w:rsid w:val="39D52BB5"/>
    <w:rsid w:val="3A3B78AA"/>
    <w:rsid w:val="3C925ECA"/>
    <w:rsid w:val="3C944C52"/>
    <w:rsid w:val="3CF60628"/>
    <w:rsid w:val="3D893956"/>
    <w:rsid w:val="3EDF73C6"/>
    <w:rsid w:val="3F1B755B"/>
    <w:rsid w:val="3FD579D3"/>
    <w:rsid w:val="408C1490"/>
    <w:rsid w:val="40DA040F"/>
    <w:rsid w:val="41397962"/>
    <w:rsid w:val="419279FA"/>
    <w:rsid w:val="42112514"/>
    <w:rsid w:val="43A92B86"/>
    <w:rsid w:val="44AB587E"/>
    <w:rsid w:val="45624F47"/>
    <w:rsid w:val="45A85F83"/>
    <w:rsid w:val="47B74375"/>
    <w:rsid w:val="4800337E"/>
    <w:rsid w:val="48EC0943"/>
    <w:rsid w:val="49E04A94"/>
    <w:rsid w:val="4AC824C3"/>
    <w:rsid w:val="4C506FC9"/>
    <w:rsid w:val="4D122542"/>
    <w:rsid w:val="4DAC766E"/>
    <w:rsid w:val="50993528"/>
    <w:rsid w:val="515313E8"/>
    <w:rsid w:val="51C11713"/>
    <w:rsid w:val="53A44BC7"/>
    <w:rsid w:val="53C3201B"/>
    <w:rsid w:val="542824EB"/>
    <w:rsid w:val="54315EBD"/>
    <w:rsid w:val="55C763CE"/>
    <w:rsid w:val="561E29AC"/>
    <w:rsid w:val="562C2E4C"/>
    <w:rsid w:val="5688767B"/>
    <w:rsid w:val="56F11ABE"/>
    <w:rsid w:val="57C149A0"/>
    <w:rsid w:val="57D02114"/>
    <w:rsid w:val="58940F6F"/>
    <w:rsid w:val="59670A9E"/>
    <w:rsid w:val="59AF7C9A"/>
    <w:rsid w:val="5B2A541E"/>
    <w:rsid w:val="5BDB7AE3"/>
    <w:rsid w:val="5C461EC7"/>
    <w:rsid w:val="5C9476AA"/>
    <w:rsid w:val="5CC20A32"/>
    <w:rsid w:val="5D9E3EC7"/>
    <w:rsid w:val="5DEF3881"/>
    <w:rsid w:val="5F1468CB"/>
    <w:rsid w:val="603451D1"/>
    <w:rsid w:val="60602C0E"/>
    <w:rsid w:val="61204BC6"/>
    <w:rsid w:val="63EC3FCB"/>
    <w:rsid w:val="65C63D40"/>
    <w:rsid w:val="66B2071A"/>
    <w:rsid w:val="6774461D"/>
    <w:rsid w:val="683E00A5"/>
    <w:rsid w:val="69F41155"/>
    <w:rsid w:val="6A66609A"/>
    <w:rsid w:val="6A99175B"/>
    <w:rsid w:val="6BF17A88"/>
    <w:rsid w:val="6DEE4D8C"/>
    <w:rsid w:val="6E506E30"/>
    <w:rsid w:val="6E613DEC"/>
    <w:rsid w:val="6E7D6B9B"/>
    <w:rsid w:val="6FAD0DDD"/>
    <w:rsid w:val="71060A70"/>
    <w:rsid w:val="71B02385"/>
    <w:rsid w:val="72F5180B"/>
    <w:rsid w:val="739926A3"/>
    <w:rsid w:val="73B06FAA"/>
    <w:rsid w:val="76BF5FFE"/>
    <w:rsid w:val="77385B6B"/>
    <w:rsid w:val="786E0E72"/>
    <w:rsid w:val="78B91AC3"/>
    <w:rsid w:val="79316A03"/>
    <w:rsid w:val="7A891E52"/>
    <w:rsid w:val="7AA70932"/>
    <w:rsid w:val="7BE961F5"/>
    <w:rsid w:val="7CA44F06"/>
    <w:rsid w:val="7CFD643A"/>
    <w:rsid w:val="7D2857C8"/>
    <w:rsid w:val="7D690F86"/>
    <w:rsid w:val="7DB42387"/>
    <w:rsid w:val="7E383860"/>
    <w:rsid w:val="7EA252AD"/>
    <w:rsid w:val="7FBA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603</Words>
  <Characters>630</Characters>
  <Lines>0</Lines>
  <Paragraphs>0</Paragraphs>
  <TotalTime>10</TotalTime>
  <ScaleCrop>false</ScaleCrop>
  <LinksUpToDate>false</LinksUpToDate>
  <CharactersWithSpaces>716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2019-09-26T01:12:00Z</dcterms:created>
  <dc:creator>小龚同学</dc:creator>
  <cp:lastModifiedBy>小龚同学</cp:lastModifiedBy>
  <cp:lastPrinted>2020-05-20T02:04:00Z</cp:lastPrinted>
  <dcterms:modified xsi:type="dcterms:W3CDTF">2024-01-25T09:17:02Z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DABCD58F869D47B19C3DC8961835508A</vt:lpwstr>
  </property>
</Properties>
</file>