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91E5">
      <w:pPr>
        <w:jc w:val="center"/>
        <w:rPr>
          <w:rFonts w:hint="eastAsia" w:hAnsi="仿宋" w:cs="仿宋"/>
          <w:bCs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lang w:bidi="ar"/>
        </w:rPr>
        <w:t>龙湾镇镇级河湖长名单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134"/>
        <w:gridCol w:w="1984"/>
        <w:gridCol w:w="992"/>
        <w:gridCol w:w="993"/>
        <w:gridCol w:w="1559"/>
        <w:gridCol w:w="1701"/>
      </w:tblGrid>
      <w:tr w14:paraId="70030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5EFF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451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渠道名称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C8D7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起止地点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ACF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长度</w:t>
            </w:r>
          </w:p>
          <w:p w14:paraId="1BA771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（千米）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DEB0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河湖长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DFB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分段河湖长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931A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联系单位</w:t>
            </w:r>
          </w:p>
        </w:tc>
      </w:tr>
      <w:tr w14:paraId="41D73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0AB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0F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总干渠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34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万福河--龙湾河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32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85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  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74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杨家成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A5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供销社</w:t>
            </w:r>
          </w:p>
        </w:tc>
      </w:tr>
      <w:tr w14:paraId="7CA31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55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43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东干渠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49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瞄新一组--</w:t>
            </w:r>
          </w:p>
          <w:p w14:paraId="5EBB2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熊场七组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F8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40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刘竹子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2B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B4C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自规所</w:t>
            </w:r>
          </w:p>
        </w:tc>
      </w:tr>
      <w:tr w14:paraId="4E0E0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2A2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0D6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64A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A7B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FD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5C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6C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01DA9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CA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9C8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2A1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BE2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9F3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A7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田华波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66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农技中心</w:t>
            </w:r>
          </w:p>
        </w:tc>
      </w:tr>
      <w:tr w14:paraId="014D1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561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3E9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3BF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941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71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9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田应义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C9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村镇建设中心</w:t>
            </w:r>
          </w:p>
        </w:tc>
      </w:tr>
      <w:tr w14:paraId="411FE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B3A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95F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龙湾河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A990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公路河--总干渠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D59A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24.6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5AA7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杨  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9A40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黄知兵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6394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财管所</w:t>
            </w:r>
          </w:p>
        </w:tc>
      </w:tr>
      <w:tr w14:paraId="4983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D8AE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6CF2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6FCF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26C3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F2D1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279E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谢东风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BF1A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供电所</w:t>
            </w:r>
          </w:p>
        </w:tc>
      </w:tr>
      <w:tr w14:paraId="757E9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7F53B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7B31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E97A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DC0A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3D933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044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易昌华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047C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经管站</w:t>
            </w:r>
          </w:p>
        </w:tc>
      </w:tr>
      <w:tr w14:paraId="397A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1D54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0D24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099F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F18A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1B7F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BCE9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章启才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0FF2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人社中心</w:t>
            </w:r>
          </w:p>
        </w:tc>
      </w:tr>
      <w:tr w14:paraId="549B8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C49B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5C23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85055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EA7F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F9BC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81FB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汪道木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4D9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殡管所</w:t>
            </w:r>
          </w:p>
        </w:tc>
      </w:tr>
      <w:tr w14:paraId="6EFE7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D001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9DFB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8CD31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4BCD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DA7D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C1F2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龚文松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3B1F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文化站</w:t>
            </w:r>
          </w:p>
        </w:tc>
      </w:tr>
      <w:tr w14:paraId="0E47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314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42F4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7EFD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82A8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42B5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FD8E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杨家成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14BD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供销社</w:t>
            </w:r>
          </w:p>
        </w:tc>
      </w:tr>
      <w:tr w14:paraId="6579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B61D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4839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郑家湖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90A9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郑家湖村--瞄新村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7979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0900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邓媛艳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1E0D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A72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0D71D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D13F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3635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5CEA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5A74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FE52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6DB2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1C2F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土管所</w:t>
            </w:r>
          </w:p>
        </w:tc>
      </w:tr>
      <w:tr w14:paraId="736EB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535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7857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万福河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9546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赵河村八组--</w:t>
            </w:r>
          </w:p>
          <w:p w14:paraId="3C2874E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总干渠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8DA9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6C08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  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5B81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  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32B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市场监管所</w:t>
            </w:r>
          </w:p>
        </w:tc>
      </w:tr>
      <w:tr w14:paraId="01A1F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1DAE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6AFF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8B86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6E09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3024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A6C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冯贵军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012E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农商行</w:t>
            </w:r>
          </w:p>
        </w:tc>
      </w:tr>
      <w:tr w14:paraId="0F7C7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2AAD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1226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160A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57F9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DBCE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48EB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竺正才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396C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卫生院</w:t>
            </w:r>
          </w:p>
        </w:tc>
      </w:tr>
      <w:tr w14:paraId="17D25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338B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3DD0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3753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49BB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79CE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BB5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张天高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E7F9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畜牧中心</w:t>
            </w:r>
          </w:p>
        </w:tc>
      </w:tr>
      <w:tr w14:paraId="5995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7D8C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3DAC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CDCA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9129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BC9C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7DE3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章启才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4831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人社中心</w:t>
            </w:r>
          </w:p>
        </w:tc>
      </w:tr>
      <w:tr w14:paraId="6EF77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B567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161B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33D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501C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1B8A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5F9E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杨家成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193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供销社</w:t>
            </w:r>
          </w:p>
        </w:tc>
      </w:tr>
      <w:tr w14:paraId="7B903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E7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AB00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龙湖河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0468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李台五支渠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</w:p>
          <w:p w14:paraId="192F5DAD">
            <w:pPr>
              <w:widowControl/>
              <w:ind w:firstLine="440" w:firstLineChars="200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熊场四号渠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9702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FFB0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朱道昌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F2A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  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EA4A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林管站</w:t>
            </w:r>
          </w:p>
        </w:tc>
      </w:tr>
      <w:tr w14:paraId="3AD5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F337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6CF3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99D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3C38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0B86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F47A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杨华中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B707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派出所</w:t>
            </w:r>
          </w:p>
        </w:tc>
      </w:tr>
      <w:tr w14:paraId="29CB9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AD9B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EC08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C073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D36C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B1E7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BF76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吴西明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FB55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人保龙湾营销部</w:t>
            </w:r>
          </w:p>
        </w:tc>
      </w:tr>
      <w:tr w14:paraId="050DC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50A5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A470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3C3D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C057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A663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050D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9B0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5C5C9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3A94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2DC3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723E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8A99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F9FF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8757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汪道木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FFD1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殡管所</w:t>
            </w:r>
          </w:p>
        </w:tc>
      </w:tr>
      <w:tr w14:paraId="6962D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849D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666B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F8CF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FBDB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D009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CCA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田华波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1269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农技中心</w:t>
            </w:r>
          </w:p>
        </w:tc>
      </w:tr>
      <w:tr w14:paraId="17F5D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6590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20FF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C9B2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9082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98F1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41D0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田应义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B93E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村镇建设中心</w:t>
            </w:r>
          </w:p>
        </w:tc>
      </w:tr>
      <w:tr w14:paraId="02D2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E2FF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3101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西荆河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E0C4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韩石闸--老西荆河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95D7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3E3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袁梦莹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7AD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朱常清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FB7F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广电龙湾经营部</w:t>
            </w:r>
          </w:p>
        </w:tc>
      </w:tr>
      <w:tr w14:paraId="5A12A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E471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AC0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向阳渠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63DB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跃进渠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高峰河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98C7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D76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许承宝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7015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AD2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02065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8451C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003C3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D1958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22613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B9053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CAFC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田华波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0F15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农技中心</w:t>
            </w:r>
          </w:p>
        </w:tc>
      </w:tr>
    </w:tbl>
    <w:p w14:paraId="50B814F1"/>
    <w:p w14:paraId="40423ADE">
      <w:pPr>
        <w:rPr>
          <w:rFonts w:hint="eastAsia"/>
        </w:rPr>
      </w:pPr>
    </w:p>
    <w:tbl>
      <w:tblPr>
        <w:tblStyle w:val="5"/>
        <w:tblW w:w="8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134"/>
        <w:gridCol w:w="1984"/>
        <w:gridCol w:w="992"/>
        <w:gridCol w:w="993"/>
        <w:gridCol w:w="1559"/>
        <w:gridCol w:w="1701"/>
      </w:tblGrid>
      <w:tr w14:paraId="09EEB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BB5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3000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龙西河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0FED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韩石闸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—</w:t>
            </w:r>
          </w:p>
          <w:p w14:paraId="7295D81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李台村五组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02E1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9.8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42D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卢成胜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2F9B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朱常清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2AE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广电龙湾经营部</w:t>
            </w:r>
          </w:p>
        </w:tc>
      </w:tr>
      <w:tr w14:paraId="093E5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6AA0A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6168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B0B2A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82717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09F9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6E54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  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6BFF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市场监管所</w:t>
            </w:r>
          </w:p>
        </w:tc>
      </w:tr>
      <w:tr w14:paraId="041D4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8D0D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F939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E653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CF85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119BF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587E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黄知兵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CA39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财管所</w:t>
            </w:r>
          </w:p>
        </w:tc>
      </w:tr>
      <w:tr w14:paraId="41989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A01C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2F6ED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AE7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C4F23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4D7F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F02D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康中兰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DBF1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司法所</w:t>
            </w:r>
          </w:p>
        </w:tc>
      </w:tr>
      <w:tr w14:paraId="09F6C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C971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E94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福利河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4662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龙西河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—</w:t>
            </w:r>
          </w:p>
          <w:p w14:paraId="70CF25A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和平农科所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4937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8.4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9482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  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2659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朱常清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07F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村镇建设中心</w:t>
            </w:r>
          </w:p>
        </w:tc>
      </w:tr>
      <w:tr w14:paraId="6802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9B76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D68C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9278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F523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1195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4E10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张天高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A015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畜牧中心</w:t>
            </w:r>
          </w:p>
        </w:tc>
      </w:tr>
      <w:tr w14:paraId="0D699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DE1B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8DAC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引水渠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E186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新林节制闸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</w:p>
          <w:p w14:paraId="64EBEB7B">
            <w:pPr>
              <w:widowControl/>
              <w:spacing w:line="280" w:lineRule="exact"/>
              <w:ind w:firstLine="440" w:firstLineChars="200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引水渠闸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BE6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549E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庄佳佳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12BB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杨华强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7BF0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农机中心</w:t>
            </w:r>
          </w:p>
        </w:tc>
      </w:tr>
      <w:tr w14:paraId="7E8DD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82A87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4337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64AF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5F81D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C2DF9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CA78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康中兰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50DC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司法所</w:t>
            </w:r>
          </w:p>
        </w:tc>
      </w:tr>
      <w:tr w14:paraId="2EAB1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1381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2929D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F885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D9238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F65C9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071A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彭书龙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54F9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水产中心</w:t>
            </w:r>
          </w:p>
        </w:tc>
      </w:tr>
      <w:tr w14:paraId="2B15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574D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F889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东电排渠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C1E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龙西河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孙家河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A4AC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2CE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  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64BB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康中兰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28FD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司法所</w:t>
            </w:r>
          </w:p>
        </w:tc>
      </w:tr>
      <w:tr w14:paraId="26087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0B27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A8DF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417D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2686C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CB34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58B0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黄知兵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41B4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财管所</w:t>
            </w:r>
          </w:p>
        </w:tc>
      </w:tr>
      <w:tr w14:paraId="66D7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F2F8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F4E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732C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45189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8F30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009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杨华中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8F83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派出所</w:t>
            </w:r>
          </w:p>
        </w:tc>
      </w:tr>
      <w:tr w14:paraId="0F693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3600C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87B7C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616B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16B8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7E59A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159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易昌华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8469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经管站</w:t>
            </w:r>
          </w:p>
        </w:tc>
      </w:tr>
      <w:tr w14:paraId="6CE5B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ACF8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73293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BF968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BF9FA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1B49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9538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吴西明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7347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人保龙湾营销部</w:t>
            </w:r>
          </w:p>
        </w:tc>
      </w:tr>
      <w:tr w14:paraId="77AB4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0BC7C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Hlk190771562"/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BC1A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01C7F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21A4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66C49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4EE3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汪道木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432B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殡管所</w:t>
            </w:r>
          </w:p>
        </w:tc>
      </w:tr>
      <w:bookmarkEnd w:id="0"/>
      <w:tr w14:paraId="46338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C612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88EF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西电排渠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1FD4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蚂蟥渠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万福河闸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CC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5578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陈鹏宇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C622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章启才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DAF1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人社中心</w:t>
            </w:r>
          </w:p>
        </w:tc>
      </w:tr>
      <w:tr w14:paraId="161E1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38D6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43F0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383A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E84C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85102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8929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龚文松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C950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文化站</w:t>
            </w:r>
          </w:p>
        </w:tc>
      </w:tr>
      <w:tr w14:paraId="5BB7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452CC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92F48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7A87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67F6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23F4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33F3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杨家成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E184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供销社</w:t>
            </w:r>
          </w:p>
        </w:tc>
      </w:tr>
      <w:tr w14:paraId="0E78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6F17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AD2A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10C4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东干渠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龙湖河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0693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22F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余  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5931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81B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自规所</w:t>
            </w:r>
          </w:p>
        </w:tc>
      </w:tr>
      <w:tr w14:paraId="694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6D89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0FDD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5FB4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620DA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6EBF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63E7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杨华中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8154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派出所</w:t>
            </w:r>
          </w:p>
        </w:tc>
      </w:tr>
      <w:tr w14:paraId="5F315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F1F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763D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EA67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42DBF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BB30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1028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  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B5B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林管站</w:t>
            </w:r>
          </w:p>
        </w:tc>
      </w:tr>
      <w:tr w14:paraId="3634F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1FABD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D1D8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250B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EFDF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251F1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E302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黄知兵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A9C2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财管所</w:t>
            </w:r>
          </w:p>
        </w:tc>
      </w:tr>
      <w:tr w14:paraId="63B63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2306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69E6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幸福渠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7B2D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东干渠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东电排河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5427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2BC7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刘秉亮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4419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6534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自规所</w:t>
            </w:r>
          </w:p>
        </w:tc>
      </w:tr>
      <w:tr w14:paraId="50E1C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9ACF9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DC20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136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B4617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CC62E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BCD2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9D6C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43690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5DE58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F7EBB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D9E94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9920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3A62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9116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杨华中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BA2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派出所</w:t>
            </w:r>
          </w:p>
        </w:tc>
      </w:tr>
      <w:tr w14:paraId="57BB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F0D6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2A76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东风渠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CD2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东干渠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龙湖河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8B3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355C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曾子莲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EE5D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郑青龙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489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教育学区</w:t>
            </w:r>
          </w:p>
        </w:tc>
      </w:tr>
      <w:tr w14:paraId="2296E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0E03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69D4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CC46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65BF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2B1F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293D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田华波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E9F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农技中心</w:t>
            </w:r>
          </w:p>
        </w:tc>
      </w:tr>
      <w:tr w14:paraId="2F37E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73D15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F1E20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3A71D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ED62F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B89F6">
            <w:pPr>
              <w:spacing w:line="28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887B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汪道木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C7B0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殡管所</w:t>
            </w:r>
          </w:p>
        </w:tc>
      </w:tr>
    </w:tbl>
    <w:p w14:paraId="0E984FF1">
      <w:pPr>
        <w:ind w:right="600"/>
        <w:rPr>
          <w:rFonts w:hint="eastAsia" w:hAnsi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1"/>
    <w:rsid w:val="00055244"/>
    <w:rsid w:val="00057980"/>
    <w:rsid w:val="00097DF2"/>
    <w:rsid w:val="000A76D2"/>
    <w:rsid w:val="0010389C"/>
    <w:rsid w:val="00104697"/>
    <w:rsid w:val="00143362"/>
    <w:rsid w:val="00182CCB"/>
    <w:rsid w:val="001B2998"/>
    <w:rsid w:val="001B3FB1"/>
    <w:rsid w:val="001C143A"/>
    <w:rsid w:val="001F665A"/>
    <w:rsid w:val="00251667"/>
    <w:rsid w:val="00251759"/>
    <w:rsid w:val="00276425"/>
    <w:rsid w:val="002F0B75"/>
    <w:rsid w:val="00354CE6"/>
    <w:rsid w:val="00355891"/>
    <w:rsid w:val="003600F0"/>
    <w:rsid w:val="00391A46"/>
    <w:rsid w:val="003927F4"/>
    <w:rsid w:val="0039544F"/>
    <w:rsid w:val="003A344C"/>
    <w:rsid w:val="003A6EE7"/>
    <w:rsid w:val="003B6837"/>
    <w:rsid w:val="00413C1A"/>
    <w:rsid w:val="004407AC"/>
    <w:rsid w:val="004540B5"/>
    <w:rsid w:val="00476134"/>
    <w:rsid w:val="00491D17"/>
    <w:rsid w:val="004C2D7A"/>
    <w:rsid w:val="004C3DB9"/>
    <w:rsid w:val="00542A3C"/>
    <w:rsid w:val="00563FD7"/>
    <w:rsid w:val="0059433F"/>
    <w:rsid w:val="005B030B"/>
    <w:rsid w:val="005C29CC"/>
    <w:rsid w:val="005C435F"/>
    <w:rsid w:val="005F448A"/>
    <w:rsid w:val="0064759E"/>
    <w:rsid w:val="006777B3"/>
    <w:rsid w:val="006C48AC"/>
    <w:rsid w:val="006D5A11"/>
    <w:rsid w:val="0070581D"/>
    <w:rsid w:val="007435D5"/>
    <w:rsid w:val="00743EAD"/>
    <w:rsid w:val="00763902"/>
    <w:rsid w:val="00767FAC"/>
    <w:rsid w:val="007749A9"/>
    <w:rsid w:val="00835188"/>
    <w:rsid w:val="00840F18"/>
    <w:rsid w:val="008550F6"/>
    <w:rsid w:val="008718D1"/>
    <w:rsid w:val="008C24C2"/>
    <w:rsid w:val="008C38D1"/>
    <w:rsid w:val="008D3507"/>
    <w:rsid w:val="00904577"/>
    <w:rsid w:val="009144B0"/>
    <w:rsid w:val="00926D5D"/>
    <w:rsid w:val="00983754"/>
    <w:rsid w:val="009858E9"/>
    <w:rsid w:val="00992F5A"/>
    <w:rsid w:val="009C6A17"/>
    <w:rsid w:val="009E48EB"/>
    <w:rsid w:val="00A167C1"/>
    <w:rsid w:val="00A6173B"/>
    <w:rsid w:val="00A94F1F"/>
    <w:rsid w:val="00AA7CE4"/>
    <w:rsid w:val="00AD4202"/>
    <w:rsid w:val="00AE08F6"/>
    <w:rsid w:val="00B0227C"/>
    <w:rsid w:val="00B1106B"/>
    <w:rsid w:val="00B4388A"/>
    <w:rsid w:val="00B566E5"/>
    <w:rsid w:val="00B71A02"/>
    <w:rsid w:val="00B92479"/>
    <w:rsid w:val="00BE5094"/>
    <w:rsid w:val="00C67518"/>
    <w:rsid w:val="00C71502"/>
    <w:rsid w:val="00CA558D"/>
    <w:rsid w:val="00CB4E25"/>
    <w:rsid w:val="00CD1BF5"/>
    <w:rsid w:val="00D769EA"/>
    <w:rsid w:val="00DA30B0"/>
    <w:rsid w:val="00DE3BBF"/>
    <w:rsid w:val="00DF5D4C"/>
    <w:rsid w:val="00E94799"/>
    <w:rsid w:val="00EC4090"/>
    <w:rsid w:val="00EE15DB"/>
    <w:rsid w:val="00EF0027"/>
    <w:rsid w:val="00EF3726"/>
    <w:rsid w:val="00F14746"/>
    <w:rsid w:val="00F6474A"/>
    <w:rsid w:val="00FD5FAD"/>
    <w:rsid w:val="00FD753A"/>
    <w:rsid w:val="00FF0407"/>
    <w:rsid w:val="430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仿宋"/>
        <a:ea typeface="仿宋"/>
        <a:cs typeface=""/>
      </a:majorFont>
      <a:minorFont>
        <a:latin typeface="仿宋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733</Characters>
  <Lines>8</Lines>
  <Paragraphs>2</Paragraphs>
  <TotalTime>1278</TotalTime>
  <ScaleCrop>false</ScaleCrop>
  <LinksUpToDate>false</LinksUpToDate>
  <CharactersWithSpaces>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2021-12-17T12:16:00Z</dcterms:created>
  <dc:creator>Administrator</dc:creator>
  <cp:lastModifiedBy>Administrator</cp:lastModifiedBy>
  <dcterms:modified xsi:type="dcterms:W3CDTF">2025-02-26T02:02:29Z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B2098DC2A51B494890DD009953C8C7C2_13</vt:lpwstr>
  </property>
</Properties>
</file>