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潜江市自然资源和规划局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《建设工程设计方案总平面图审查》（建筑工程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）申请表</w:t>
      </w:r>
    </w:p>
    <w:tbl>
      <w:tblPr>
        <w:tblStyle w:val="3"/>
        <w:tblpPr w:leftFromText="180" w:rightFromText="180" w:vertAnchor="text" w:horzAnchor="page" w:tblpX="1825" w:tblpY="45"/>
        <w:tblOverlap w:val="never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65"/>
        <w:gridCol w:w="966"/>
        <w:gridCol w:w="1779"/>
        <w:gridCol w:w="1882"/>
        <w:gridCol w:w="968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480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jc w:val="both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申请</w:t>
            </w:r>
          </w:p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单位</w:t>
            </w:r>
          </w:p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基本</w:t>
            </w:r>
          </w:p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1631" w:type="dxa"/>
            <w:gridSpan w:val="2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申请单位名称</w:t>
            </w:r>
          </w:p>
        </w:tc>
        <w:tc>
          <w:tcPr>
            <w:tcW w:w="6166" w:type="dxa"/>
            <w:gridSpan w:val="4"/>
          </w:tcPr>
          <w:p>
            <w:pPr>
              <w:jc w:val="both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申请单位地址</w:t>
            </w:r>
          </w:p>
        </w:tc>
        <w:tc>
          <w:tcPr>
            <w:tcW w:w="6166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法定代表人</w:t>
            </w:r>
          </w:p>
        </w:tc>
        <w:tc>
          <w:tcPr>
            <w:tcW w:w="1779" w:type="dxa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82" w:type="dxa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统一社会信用代码</w:t>
            </w:r>
          </w:p>
        </w:tc>
        <w:tc>
          <w:tcPr>
            <w:tcW w:w="2505" w:type="dxa"/>
            <w:gridSpan w:val="2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1779" w:type="dxa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82" w:type="dxa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505" w:type="dxa"/>
            <w:gridSpan w:val="2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7797" w:type="dxa"/>
            <w:gridSpan w:val="6"/>
          </w:tcPr>
          <w:p>
            <w:pPr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新编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      修改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设计单位基本情况</w:t>
            </w:r>
          </w:p>
        </w:tc>
        <w:tc>
          <w:tcPr>
            <w:tcW w:w="1631" w:type="dxa"/>
            <w:gridSpan w:val="2"/>
          </w:tcPr>
          <w:p>
            <w:pPr>
              <w:jc w:val="both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设计单位名称</w:t>
            </w:r>
          </w:p>
        </w:tc>
        <w:tc>
          <w:tcPr>
            <w:tcW w:w="6166" w:type="dxa"/>
            <w:gridSpan w:val="4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1" w:type="dxa"/>
            <w:gridSpan w:val="2"/>
          </w:tcPr>
          <w:p>
            <w:pPr>
              <w:jc w:val="both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设计单位地址</w:t>
            </w:r>
          </w:p>
        </w:tc>
        <w:tc>
          <w:tcPr>
            <w:tcW w:w="6166" w:type="dxa"/>
            <w:gridSpan w:val="4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1" w:type="dxa"/>
            <w:gridSpan w:val="2"/>
          </w:tcPr>
          <w:p>
            <w:pPr>
              <w:jc w:val="both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法定代表人</w:t>
            </w:r>
          </w:p>
        </w:tc>
        <w:tc>
          <w:tcPr>
            <w:tcW w:w="1779" w:type="dxa"/>
          </w:tcPr>
          <w:p>
            <w:pPr>
              <w:jc w:val="both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82" w:type="dxa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统一社会信用代码</w:t>
            </w:r>
          </w:p>
        </w:tc>
        <w:tc>
          <w:tcPr>
            <w:tcW w:w="2505" w:type="dxa"/>
            <w:gridSpan w:val="2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1" w:type="dxa"/>
            <w:gridSpan w:val="2"/>
          </w:tcPr>
          <w:p>
            <w:pPr>
              <w:jc w:val="both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1779" w:type="dxa"/>
          </w:tcPr>
          <w:p>
            <w:pPr>
              <w:jc w:val="both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82" w:type="dxa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505" w:type="dxa"/>
            <w:gridSpan w:val="2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restart"/>
            <w:vAlign w:val="center"/>
          </w:tcPr>
          <w:p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项目</w:t>
            </w:r>
          </w:p>
          <w:p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基本</w:t>
            </w:r>
          </w:p>
          <w:p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1631" w:type="dxa"/>
            <w:gridSpan w:val="2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6166" w:type="dxa"/>
            <w:gridSpan w:val="4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项目位置</w:t>
            </w:r>
          </w:p>
        </w:tc>
        <w:tc>
          <w:tcPr>
            <w:tcW w:w="6166" w:type="dxa"/>
            <w:gridSpan w:val="4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规划净用地面积</w:t>
            </w:r>
          </w:p>
        </w:tc>
        <w:tc>
          <w:tcPr>
            <w:tcW w:w="1779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82" w:type="dxa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总建筑面积</w:t>
            </w:r>
          </w:p>
        </w:tc>
        <w:tc>
          <w:tcPr>
            <w:tcW w:w="2505" w:type="dxa"/>
            <w:gridSpan w:val="2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计容建筑面积</w:t>
            </w:r>
          </w:p>
        </w:tc>
        <w:tc>
          <w:tcPr>
            <w:tcW w:w="1779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82" w:type="dxa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不计容建筑面积</w:t>
            </w:r>
          </w:p>
        </w:tc>
        <w:tc>
          <w:tcPr>
            <w:tcW w:w="2505" w:type="dxa"/>
            <w:gridSpan w:val="2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容积率</w:t>
            </w:r>
          </w:p>
        </w:tc>
        <w:tc>
          <w:tcPr>
            <w:tcW w:w="1779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82" w:type="dxa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绿地率</w:t>
            </w:r>
          </w:p>
        </w:tc>
        <w:tc>
          <w:tcPr>
            <w:tcW w:w="2505" w:type="dxa"/>
            <w:gridSpan w:val="2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建筑密度</w:t>
            </w:r>
          </w:p>
        </w:tc>
        <w:tc>
          <w:tcPr>
            <w:tcW w:w="1779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82" w:type="dxa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机动车停车位</w:t>
            </w:r>
          </w:p>
        </w:tc>
        <w:tc>
          <w:tcPr>
            <w:tcW w:w="2505" w:type="dxa"/>
            <w:gridSpan w:val="2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总户数</w:t>
            </w:r>
          </w:p>
        </w:tc>
        <w:tc>
          <w:tcPr>
            <w:tcW w:w="1779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82" w:type="dxa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非机动车停车位</w:t>
            </w:r>
          </w:p>
        </w:tc>
        <w:tc>
          <w:tcPr>
            <w:tcW w:w="2505" w:type="dxa"/>
            <w:gridSpan w:val="2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申请单位提交资料清单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5595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资料清单</w:t>
            </w:r>
          </w:p>
        </w:tc>
        <w:tc>
          <w:tcPr>
            <w:tcW w:w="1537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电子化格式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95" w:type="dxa"/>
            <w:gridSpan w:val="4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申请表</w:t>
            </w:r>
          </w:p>
        </w:tc>
        <w:tc>
          <w:tcPr>
            <w:tcW w:w="1537" w:type="dxa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*2</w:t>
            </w:r>
          </w:p>
        </w:tc>
        <w:tc>
          <w:tcPr>
            <w:tcW w:w="5595" w:type="dxa"/>
            <w:gridSpan w:val="4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建设单位营业执照或组织机构代码证</w:t>
            </w:r>
          </w:p>
        </w:tc>
        <w:tc>
          <w:tcPr>
            <w:tcW w:w="1537" w:type="dxa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95" w:type="dxa"/>
            <w:gridSpan w:val="4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设计单位相应资质证明</w:t>
            </w:r>
          </w:p>
        </w:tc>
        <w:tc>
          <w:tcPr>
            <w:tcW w:w="1537" w:type="dxa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595" w:type="dxa"/>
            <w:gridSpan w:val="4"/>
            <w:vAlign w:val="top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建设工程设计方案总平面图(含平立剖）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PDF文档、</w:t>
            </w:r>
          </w:p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DWG电子文件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*5</w:t>
            </w:r>
          </w:p>
        </w:tc>
        <w:tc>
          <w:tcPr>
            <w:tcW w:w="5595" w:type="dxa"/>
            <w:gridSpan w:val="4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项目批准、核准、备案文件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595" w:type="dxa"/>
            <w:gridSpan w:val="4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涉及供电公司、生态环境局、河道管理局、应急管理局等相关部门意见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95" w:type="dxa"/>
            <w:gridSpan w:val="4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居住、幼儿园、学校、医院、疗养项目需提供日照分析报告，危化品项目需提供安全预评价报告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95" w:type="dxa"/>
            <w:gridSpan w:val="4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经签字盖章的审批告知承诺书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*9</w:t>
            </w:r>
          </w:p>
        </w:tc>
        <w:tc>
          <w:tcPr>
            <w:tcW w:w="5595" w:type="dxa"/>
            <w:gridSpan w:val="4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土地权属证明文件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*10</w:t>
            </w:r>
          </w:p>
        </w:tc>
        <w:tc>
          <w:tcPr>
            <w:tcW w:w="5595" w:type="dxa"/>
            <w:gridSpan w:val="4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规划条件通知书及附图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797" w:type="dxa"/>
            <w:gridSpan w:val="6"/>
          </w:tcPr>
          <w:p>
            <w:pPr>
              <w:ind w:firstLine="402" w:firstLineChars="200"/>
              <w:jc w:val="left"/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*号标注为可选择提供资料，上次申请环节已提交的资料本次不须重复提交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0" w:type="dxa"/>
            <w:gridSpan w:val="7"/>
          </w:tcPr>
          <w:p>
            <w:pPr>
              <w:ind w:firstLine="400" w:firstLineChars="2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我（我单位）已阅知申请须知，并承诺对申报资料的真实性及数据的准确性（含电子文件与图纸的一致性）负责，自愿承担虚假、瞒报、造假等不正当手段而产生的一切法律责任。</w:t>
            </w:r>
          </w:p>
          <w:p>
            <w:pPr>
              <w:ind w:firstLine="5000" w:firstLineChars="2500"/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申请单位：  （盖章）</w:t>
            </w:r>
          </w:p>
          <w:p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法定代表人：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WFjODQwYzEwNjFiNzYyMzA4ZTE3MjE5NGYwZDMifQ=="/>
  </w:docVars>
  <w:rsids>
    <w:rsidRoot w:val="2E0C7862"/>
    <w:rsid w:val="009B0731"/>
    <w:rsid w:val="00A34850"/>
    <w:rsid w:val="02B160A5"/>
    <w:rsid w:val="03FE64AE"/>
    <w:rsid w:val="05164981"/>
    <w:rsid w:val="052E51BC"/>
    <w:rsid w:val="05580699"/>
    <w:rsid w:val="068362DE"/>
    <w:rsid w:val="06E207AD"/>
    <w:rsid w:val="06FC404F"/>
    <w:rsid w:val="070D4E2C"/>
    <w:rsid w:val="07DF7D69"/>
    <w:rsid w:val="087367CE"/>
    <w:rsid w:val="099B6D6B"/>
    <w:rsid w:val="09EF2193"/>
    <w:rsid w:val="0A384A29"/>
    <w:rsid w:val="0AF8756E"/>
    <w:rsid w:val="0B4636B8"/>
    <w:rsid w:val="0BB239D4"/>
    <w:rsid w:val="0C1962E2"/>
    <w:rsid w:val="0C3C0B0D"/>
    <w:rsid w:val="0C7215C5"/>
    <w:rsid w:val="0C987041"/>
    <w:rsid w:val="0E4F5E8D"/>
    <w:rsid w:val="0FE43C19"/>
    <w:rsid w:val="108320AA"/>
    <w:rsid w:val="11B04CCF"/>
    <w:rsid w:val="12195EE4"/>
    <w:rsid w:val="124D3E22"/>
    <w:rsid w:val="126B1C0A"/>
    <w:rsid w:val="14266448"/>
    <w:rsid w:val="146F3477"/>
    <w:rsid w:val="14DB1DFD"/>
    <w:rsid w:val="18C21C70"/>
    <w:rsid w:val="19813259"/>
    <w:rsid w:val="19A64D11"/>
    <w:rsid w:val="19A732B7"/>
    <w:rsid w:val="19C21C4E"/>
    <w:rsid w:val="1A4026F0"/>
    <w:rsid w:val="1AC46B58"/>
    <w:rsid w:val="1B78688F"/>
    <w:rsid w:val="1BF21736"/>
    <w:rsid w:val="1D521404"/>
    <w:rsid w:val="1DCE01FA"/>
    <w:rsid w:val="1E921C1C"/>
    <w:rsid w:val="1EBB7B56"/>
    <w:rsid w:val="1F5E099C"/>
    <w:rsid w:val="20235187"/>
    <w:rsid w:val="21CD4CB9"/>
    <w:rsid w:val="23073692"/>
    <w:rsid w:val="232D7D36"/>
    <w:rsid w:val="23B720F8"/>
    <w:rsid w:val="244C7895"/>
    <w:rsid w:val="24C96B9A"/>
    <w:rsid w:val="25530B27"/>
    <w:rsid w:val="26A37C91"/>
    <w:rsid w:val="27E6461A"/>
    <w:rsid w:val="29C204E1"/>
    <w:rsid w:val="2B630FFC"/>
    <w:rsid w:val="2B8C22BD"/>
    <w:rsid w:val="2CA041B6"/>
    <w:rsid w:val="2D237238"/>
    <w:rsid w:val="2D437A50"/>
    <w:rsid w:val="2E0C7862"/>
    <w:rsid w:val="2E105C48"/>
    <w:rsid w:val="2F27001B"/>
    <w:rsid w:val="305307CF"/>
    <w:rsid w:val="311F74DF"/>
    <w:rsid w:val="3147661F"/>
    <w:rsid w:val="32DC5D8C"/>
    <w:rsid w:val="33E234D1"/>
    <w:rsid w:val="34BF08CC"/>
    <w:rsid w:val="34FE605E"/>
    <w:rsid w:val="358671F1"/>
    <w:rsid w:val="36D0119D"/>
    <w:rsid w:val="37A866D2"/>
    <w:rsid w:val="3873378F"/>
    <w:rsid w:val="38992151"/>
    <w:rsid w:val="39D52BB5"/>
    <w:rsid w:val="3A3B78AA"/>
    <w:rsid w:val="3C925ECA"/>
    <w:rsid w:val="3C944C52"/>
    <w:rsid w:val="3CF60628"/>
    <w:rsid w:val="3D893956"/>
    <w:rsid w:val="3EDF73C6"/>
    <w:rsid w:val="3F1B755B"/>
    <w:rsid w:val="3FD579D3"/>
    <w:rsid w:val="408C1490"/>
    <w:rsid w:val="40DA040F"/>
    <w:rsid w:val="41397962"/>
    <w:rsid w:val="419279FA"/>
    <w:rsid w:val="42112514"/>
    <w:rsid w:val="436A76AF"/>
    <w:rsid w:val="43A92B86"/>
    <w:rsid w:val="44AB587E"/>
    <w:rsid w:val="45624F47"/>
    <w:rsid w:val="45A85F83"/>
    <w:rsid w:val="47B74375"/>
    <w:rsid w:val="4800337E"/>
    <w:rsid w:val="48EC0943"/>
    <w:rsid w:val="49E04A94"/>
    <w:rsid w:val="4AC824C3"/>
    <w:rsid w:val="4C506FC9"/>
    <w:rsid w:val="4D122542"/>
    <w:rsid w:val="4DAC766E"/>
    <w:rsid w:val="50993528"/>
    <w:rsid w:val="515313E8"/>
    <w:rsid w:val="51C11713"/>
    <w:rsid w:val="53A44BC7"/>
    <w:rsid w:val="53C3201B"/>
    <w:rsid w:val="542824EB"/>
    <w:rsid w:val="54315EBD"/>
    <w:rsid w:val="55C763CE"/>
    <w:rsid w:val="561E29AC"/>
    <w:rsid w:val="562C2E4C"/>
    <w:rsid w:val="5688767B"/>
    <w:rsid w:val="56F11ABE"/>
    <w:rsid w:val="57C149A0"/>
    <w:rsid w:val="57D02114"/>
    <w:rsid w:val="58940F6F"/>
    <w:rsid w:val="59670A9E"/>
    <w:rsid w:val="59AF7C9A"/>
    <w:rsid w:val="5B2A541E"/>
    <w:rsid w:val="5B646515"/>
    <w:rsid w:val="5BDB7AE3"/>
    <w:rsid w:val="5C461EC7"/>
    <w:rsid w:val="5C9476AA"/>
    <w:rsid w:val="5CC20A32"/>
    <w:rsid w:val="5D9E3EC7"/>
    <w:rsid w:val="5DEF3881"/>
    <w:rsid w:val="5F1468CB"/>
    <w:rsid w:val="603451D1"/>
    <w:rsid w:val="60602C0E"/>
    <w:rsid w:val="61204BC6"/>
    <w:rsid w:val="63EC3FCB"/>
    <w:rsid w:val="65C63D40"/>
    <w:rsid w:val="66B2071A"/>
    <w:rsid w:val="6774461D"/>
    <w:rsid w:val="683E00A5"/>
    <w:rsid w:val="69F41155"/>
    <w:rsid w:val="6A66609A"/>
    <w:rsid w:val="6A99175B"/>
    <w:rsid w:val="6BF17A88"/>
    <w:rsid w:val="6DEE4D8C"/>
    <w:rsid w:val="6E506E30"/>
    <w:rsid w:val="6E613DEC"/>
    <w:rsid w:val="6E7D6B9B"/>
    <w:rsid w:val="6FAD0DDD"/>
    <w:rsid w:val="71060A70"/>
    <w:rsid w:val="71B02385"/>
    <w:rsid w:val="72F5180B"/>
    <w:rsid w:val="739926A3"/>
    <w:rsid w:val="74BA0549"/>
    <w:rsid w:val="76BF5FFE"/>
    <w:rsid w:val="786E0E72"/>
    <w:rsid w:val="78B91AC3"/>
    <w:rsid w:val="79316A03"/>
    <w:rsid w:val="7A891E52"/>
    <w:rsid w:val="7AA70932"/>
    <w:rsid w:val="7BE961F5"/>
    <w:rsid w:val="7CA44F06"/>
    <w:rsid w:val="7CFD643A"/>
    <w:rsid w:val="7D2857C8"/>
    <w:rsid w:val="7D690F86"/>
    <w:rsid w:val="7DB42387"/>
    <w:rsid w:val="7E383860"/>
    <w:rsid w:val="7EA252AD"/>
    <w:rsid w:val="7FBA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598</Characters>
  <Lines>0</Lines>
  <Paragraphs>0</Paragraphs>
  <TotalTime>15</TotalTime>
  <ScaleCrop>false</ScaleCrop>
  <LinksUpToDate>false</LinksUpToDate>
  <CharactersWithSpaces>684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2019-09-26T01:12:00Z</dcterms:created>
  <dc:creator>小龚同学</dc:creator>
  <cp:lastModifiedBy>Administrator</cp:lastModifiedBy>
  <cp:lastPrinted>2020-05-20T02:04:00Z</cp:lastPrinted>
  <dcterms:modified xsi:type="dcterms:W3CDTF">2024-05-17T02:52:28Z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DABCD58F869D47B19C3DC8961835508A</vt:lpwstr>
  </property>
</Properties>
</file>